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1B4B5" w14:textId="77777777" w:rsidR="001A0C93" w:rsidRDefault="001A0C93" w:rsidP="00894310">
      <w:pPr>
        <w:pStyle w:val="Default"/>
        <w:jc w:val="center"/>
        <w:rPr>
          <w:rFonts w:asciiTheme="minorHAnsi" w:hAnsiTheme="minorHAnsi" w:cstheme="minorHAnsi"/>
          <w:b/>
          <w:bCs/>
          <w:color w:val="0070C0"/>
          <w:sz w:val="32"/>
          <w:szCs w:val="32"/>
        </w:rPr>
      </w:pPr>
      <w:bookmarkStart w:id="0" w:name="_GoBack"/>
      <w:bookmarkEnd w:id="0"/>
    </w:p>
    <w:p w14:paraId="155E75CC" w14:textId="77777777" w:rsidR="00C45275" w:rsidRPr="00D86DB6" w:rsidRDefault="00894310" w:rsidP="00894310">
      <w:pPr>
        <w:pStyle w:val="Default"/>
        <w:jc w:val="center"/>
        <w:rPr>
          <w:rFonts w:asciiTheme="minorHAnsi" w:hAnsiTheme="minorHAnsi" w:cstheme="minorHAnsi"/>
          <w:b/>
          <w:bCs/>
          <w:color w:val="0070C0"/>
          <w:sz w:val="32"/>
          <w:szCs w:val="32"/>
        </w:rPr>
      </w:pPr>
      <w:r w:rsidRPr="00D86DB6">
        <w:rPr>
          <w:rFonts w:asciiTheme="minorHAnsi" w:hAnsiTheme="minorHAnsi" w:cstheme="minorHAnsi"/>
          <w:b/>
          <w:bCs/>
          <w:color w:val="0070C0"/>
          <w:sz w:val="32"/>
          <w:szCs w:val="32"/>
        </w:rPr>
        <w:t xml:space="preserve">Questionnaire </w:t>
      </w:r>
      <w:r w:rsidR="001B108A" w:rsidRPr="00D86DB6">
        <w:rPr>
          <w:rFonts w:asciiTheme="minorHAnsi" w:hAnsiTheme="minorHAnsi" w:cstheme="minorHAnsi"/>
          <w:b/>
          <w:bCs/>
          <w:color w:val="0070C0"/>
          <w:sz w:val="32"/>
          <w:szCs w:val="32"/>
        </w:rPr>
        <w:t xml:space="preserve">sur l’égalité professionnelle entre les </w:t>
      </w:r>
      <w:r w:rsidR="00723742">
        <w:rPr>
          <w:rFonts w:asciiTheme="minorHAnsi" w:hAnsiTheme="minorHAnsi" w:cstheme="minorHAnsi"/>
          <w:b/>
          <w:bCs/>
          <w:color w:val="0070C0"/>
          <w:sz w:val="32"/>
          <w:szCs w:val="32"/>
        </w:rPr>
        <w:t>femmes</w:t>
      </w:r>
      <w:r w:rsidR="001B108A" w:rsidRPr="00D86DB6">
        <w:rPr>
          <w:rFonts w:asciiTheme="minorHAnsi" w:hAnsiTheme="minorHAnsi" w:cstheme="minorHAnsi"/>
          <w:b/>
          <w:bCs/>
          <w:color w:val="0070C0"/>
          <w:sz w:val="32"/>
          <w:szCs w:val="32"/>
        </w:rPr>
        <w:t xml:space="preserve"> et les </w:t>
      </w:r>
      <w:r w:rsidR="00723742">
        <w:rPr>
          <w:rFonts w:asciiTheme="minorHAnsi" w:hAnsiTheme="minorHAnsi" w:cstheme="minorHAnsi"/>
          <w:b/>
          <w:bCs/>
          <w:color w:val="0070C0"/>
          <w:sz w:val="32"/>
          <w:szCs w:val="32"/>
        </w:rPr>
        <w:t>hommes</w:t>
      </w:r>
      <w:r w:rsidR="00257D9F">
        <w:rPr>
          <w:rFonts w:asciiTheme="minorHAnsi" w:hAnsiTheme="minorHAnsi" w:cstheme="minorHAnsi"/>
          <w:b/>
          <w:bCs/>
          <w:color w:val="0070C0"/>
          <w:sz w:val="32"/>
          <w:szCs w:val="32"/>
        </w:rPr>
        <w:t xml:space="preserve"> et la prévention des discriminations et de promotion de la diversité</w:t>
      </w:r>
    </w:p>
    <w:p w14:paraId="63D9D81E" w14:textId="77777777" w:rsidR="00E2187F" w:rsidRDefault="00E2187F" w:rsidP="00502DA0">
      <w:pPr>
        <w:pStyle w:val="Default"/>
        <w:jc w:val="both"/>
        <w:rPr>
          <w:rFonts w:asciiTheme="minorHAnsi" w:hAnsiTheme="minorHAnsi" w:cstheme="minorHAnsi"/>
          <w:bCs/>
          <w:color w:val="auto"/>
        </w:rPr>
      </w:pPr>
    </w:p>
    <w:p w14:paraId="3744DBE7" w14:textId="77777777" w:rsidR="00502DA0" w:rsidRPr="00ED1E90" w:rsidRDefault="00E2187F" w:rsidP="00502DA0">
      <w:pPr>
        <w:pStyle w:val="Default"/>
        <w:jc w:val="both"/>
        <w:rPr>
          <w:rFonts w:asciiTheme="minorHAnsi" w:hAnsiTheme="minorHAnsi"/>
          <w:i/>
          <w:sz w:val="18"/>
          <w:szCs w:val="18"/>
        </w:rPr>
      </w:pPr>
      <w:r w:rsidRPr="00ED1E90">
        <w:rPr>
          <w:rFonts w:asciiTheme="minorHAnsi" w:hAnsiTheme="minorHAnsi"/>
          <w:bCs/>
          <w:color w:val="auto"/>
          <w:sz w:val="18"/>
          <w:szCs w:val="18"/>
        </w:rPr>
        <w:t>L’exemplarité de l’Etat et de ses départements ministériels est une exigence</w:t>
      </w:r>
      <w:r w:rsidR="006F06C6" w:rsidRPr="00ED1E90">
        <w:rPr>
          <w:rFonts w:asciiTheme="minorHAnsi" w:hAnsiTheme="minorHAnsi"/>
          <w:bCs/>
          <w:color w:val="auto"/>
          <w:sz w:val="18"/>
          <w:szCs w:val="18"/>
        </w:rPr>
        <w:t xml:space="preserve"> largement communiquée par la ministre des armées et</w:t>
      </w:r>
      <w:r w:rsidR="004B03DE" w:rsidRPr="00ED1E90">
        <w:rPr>
          <w:rFonts w:asciiTheme="minorHAnsi" w:hAnsiTheme="minorHAnsi"/>
          <w:kern w:val="24"/>
          <w:sz w:val="18"/>
          <w:szCs w:val="18"/>
        </w:rPr>
        <w:t xml:space="preserve"> le haut fonctionnaire à l’égalit</w:t>
      </w:r>
      <w:r w:rsidR="00BC5995">
        <w:rPr>
          <w:rFonts w:asciiTheme="minorHAnsi" w:hAnsiTheme="minorHAnsi"/>
          <w:kern w:val="24"/>
          <w:sz w:val="18"/>
          <w:szCs w:val="18"/>
        </w:rPr>
        <w:t>é des droits du ministère nommé</w:t>
      </w:r>
      <w:r w:rsidR="004B03DE" w:rsidRPr="00ED1E90">
        <w:rPr>
          <w:rFonts w:asciiTheme="minorHAnsi" w:hAnsiTheme="minorHAnsi"/>
          <w:kern w:val="24"/>
          <w:sz w:val="18"/>
          <w:szCs w:val="18"/>
        </w:rPr>
        <w:t xml:space="preserve"> le 01/04/2019.</w:t>
      </w:r>
      <w:r w:rsidR="006F06C6" w:rsidRPr="00ED1E90">
        <w:rPr>
          <w:rFonts w:asciiTheme="minorHAnsi" w:hAnsiTheme="minorHAnsi"/>
          <w:bCs/>
          <w:color w:val="auto"/>
          <w:sz w:val="18"/>
          <w:szCs w:val="18"/>
        </w:rPr>
        <w:t xml:space="preserve"> </w:t>
      </w:r>
      <w:r w:rsidR="004B03DE" w:rsidRPr="00ED1E90">
        <w:rPr>
          <w:rFonts w:asciiTheme="minorHAnsi" w:hAnsiTheme="minorHAnsi"/>
          <w:bCs/>
          <w:color w:val="auto"/>
          <w:sz w:val="18"/>
          <w:szCs w:val="18"/>
        </w:rPr>
        <w:t xml:space="preserve">Chaque établissement et unité se </w:t>
      </w:r>
      <w:r w:rsidR="001A0C93" w:rsidRPr="00ED1E90">
        <w:rPr>
          <w:rFonts w:asciiTheme="minorHAnsi" w:hAnsiTheme="minorHAnsi"/>
          <w:bCs/>
          <w:color w:val="auto"/>
          <w:sz w:val="18"/>
          <w:szCs w:val="18"/>
        </w:rPr>
        <w:t>doit de</w:t>
      </w:r>
      <w:r w:rsidR="004B03DE" w:rsidRPr="00ED1E90">
        <w:rPr>
          <w:rFonts w:asciiTheme="minorHAnsi" w:hAnsiTheme="minorHAnsi"/>
          <w:bCs/>
          <w:color w:val="auto"/>
          <w:sz w:val="18"/>
          <w:szCs w:val="18"/>
        </w:rPr>
        <w:t xml:space="preserve"> prévenir</w:t>
      </w:r>
      <w:r w:rsidRPr="00ED1E90">
        <w:rPr>
          <w:rFonts w:asciiTheme="minorHAnsi" w:hAnsiTheme="minorHAnsi"/>
          <w:bCs/>
          <w:color w:val="auto"/>
          <w:sz w:val="18"/>
          <w:szCs w:val="18"/>
        </w:rPr>
        <w:t xml:space="preserve"> </w:t>
      </w:r>
      <w:r w:rsidR="004B03DE" w:rsidRPr="00ED1E90">
        <w:rPr>
          <w:rFonts w:asciiTheme="minorHAnsi" w:hAnsiTheme="minorHAnsi"/>
          <w:bCs/>
          <w:color w:val="auto"/>
          <w:sz w:val="18"/>
          <w:szCs w:val="18"/>
        </w:rPr>
        <w:t>les</w:t>
      </w:r>
      <w:r w:rsidR="00ED1E90" w:rsidRPr="00ED1E90">
        <w:rPr>
          <w:rFonts w:asciiTheme="minorHAnsi" w:hAnsiTheme="minorHAnsi"/>
          <w:bCs/>
          <w:color w:val="auto"/>
          <w:sz w:val="18"/>
          <w:szCs w:val="18"/>
        </w:rPr>
        <w:t xml:space="preserve"> discriminations et</w:t>
      </w:r>
      <w:r w:rsidRPr="00ED1E90">
        <w:rPr>
          <w:rFonts w:asciiTheme="minorHAnsi" w:hAnsiTheme="minorHAnsi"/>
          <w:bCs/>
          <w:color w:val="auto"/>
          <w:sz w:val="18"/>
          <w:szCs w:val="18"/>
        </w:rPr>
        <w:t xml:space="preserve"> </w:t>
      </w:r>
      <w:r w:rsidR="004B03DE" w:rsidRPr="00ED1E90">
        <w:rPr>
          <w:rFonts w:asciiTheme="minorHAnsi" w:hAnsiTheme="minorHAnsi"/>
          <w:bCs/>
          <w:color w:val="auto"/>
          <w:sz w:val="18"/>
          <w:szCs w:val="18"/>
        </w:rPr>
        <w:t>promouvoir la diversité car</w:t>
      </w:r>
      <w:r w:rsidRPr="00ED1E90">
        <w:rPr>
          <w:rFonts w:asciiTheme="minorHAnsi" w:hAnsiTheme="minorHAnsi"/>
          <w:bCs/>
          <w:color w:val="auto"/>
          <w:sz w:val="18"/>
          <w:szCs w:val="18"/>
        </w:rPr>
        <w:t xml:space="preserve"> l’égalité dans les faits </w:t>
      </w:r>
      <w:r w:rsidR="00234715">
        <w:rPr>
          <w:rFonts w:asciiTheme="minorHAnsi" w:hAnsiTheme="minorHAnsi"/>
          <w:bCs/>
          <w:color w:val="auto"/>
          <w:sz w:val="18"/>
          <w:szCs w:val="18"/>
        </w:rPr>
        <w:t>est un véritable enjeu</w:t>
      </w:r>
      <w:r w:rsidR="0039093D">
        <w:rPr>
          <w:rFonts w:asciiTheme="minorHAnsi" w:hAnsiTheme="minorHAnsi"/>
          <w:bCs/>
          <w:color w:val="auto"/>
          <w:sz w:val="18"/>
          <w:szCs w:val="18"/>
        </w:rPr>
        <w:t xml:space="preserve"> majeur</w:t>
      </w:r>
      <w:r w:rsidRPr="00ED1E90">
        <w:rPr>
          <w:rFonts w:asciiTheme="minorHAnsi" w:hAnsiTheme="minorHAnsi"/>
          <w:bCs/>
          <w:color w:val="auto"/>
          <w:sz w:val="18"/>
          <w:szCs w:val="18"/>
        </w:rPr>
        <w:t xml:space="preserve"> qui concoure</w:t>
      </w:r>
      <w:r w:rsidR="0039093D">
        <w:rPr>
          <w:rFonts w:asciiTheme="minorHAnsi" w:hAnsiTheme="minorHAnsi"/>
          <w:bCs/>
          <w:color w:val="auto"/>
          <w:sz w:val="18"/>
          <w:szCs w:val="18"/>
        </w:rPr>
        <w:t xml:space="preserve"> </w:t>
      </w:r>
      <w:r w:rsidRPr="00ED1E90">
        <w:rPr>
          <w:rFonts w:asciiTheme="minorHAnsi" w:hAnsiTheme="minorHAnsi"/>
          <w:bCs/>
          <w:color w:val="auto"/>
          <w:sz w:val="18"/>
          <w:szCs w:val="18"/>
        </w:rPr>
        <w:t xml:space="preserve">à renforcer la citoyenneté. </w:t>
      </w:r>
    </w:p>
    <w:p w14:paraId="67B5010F" w14:textId="77777777" w:rsidR="0028346A" w:rsidRPr="00ED1E90" w:rsidRDefault="0028346A" w:rsidP="0028346A">
      <w:pPr>
        <w:pStyle w:val="Default"/>
        <w:rPr>
          <w:rFonts w:asciiTheme="minorHAnsi" w:hAnsiTheme="minorHAnsi"/>
          <w:bCs/>
          <w:i/>
          <w:color w:val="auto"/>
          <w:sz w:val="18"/>
          <w:szCs w:val="18"/>
        </w:rPr>
      </w:pPr>
    </w:p>
    <w:p w14:paraId="25F69BFB" w14:textId="77777777" w:rsidR="00502DA0" w:rsidRPr="00ED1E90" w:rsidRDefault="0028346A" w:rsidP="00502DA0">
      <w:pPr>
        <w:pStyle w:val="Default"/>
        <w:jc w:val="both"/>
        <w:rPr>
          <w:rFonts w:asciiTheme="minorHAnsi" w:hAnsiTheme="minorHAnsi"/>
          <w:bCs/>
          <w:i/>
          <w:color w:val="auto"/>
          <w:sz w:val="18"/>
          <w:szCs w:val="18"/>
        </w:rPr>
      </w:pPr>
      <w:r w:rsidRPr="00ED1E90">
        <w:rPr>
          <w:rFonts w:asciiTheme="minorHAnsi" w:hAnsiTheme="minorHAnsi"/>
          <w:bCs/>
          <w:i/>
          <w:color w:val="auto"/>
          <w:sz w:val="18"/>
          <w:szCs w:val="18"/>
        </w:rPr>
        <w:t>Dans cette optique, l</w:t>
      </w:r>
      <w:r w:rsidR="00BD0167" w:rsidRPr="00ED1E90">
        <w:rPr>
          <w:rFonts w:asciiTheme="minorHAnsi" w:hAnsiTheme="minorHAnsi"/>
          <w:bCs/>
          <w:i/>
          <w:color w:val="auto"/>
          <w:sz w:val="18"/>
          <w:szCs w:val="18"/>
        </w:rPr>
        <w:t>'</w:t>
      </w:r>
      <w:r w:rsidR="00BD0167" w:rsidRPr="00ED1E90">
        <w:rPr>
          <w:rFonts w:asciiTheme="minorHAnsi" w:hAnsiTheme="minorHAnsi"/>
          <w:b/>
          <w:bCs/>
          <w:i/>
          <w:color w:val="auto"/>
          <w:sz w:val="18"/>
          <w:szCs w:val="18"/>
        </w:rPr>
        <w:t>ESID de Toulon</w:t>
      </w:r>
      <w:r w:rsidRPr="00ED1E90">
        <w:rPr>
          <w:rFonts w:asciiTheme="minorHAnsi" w:hAnsiTheme="minorHAnsi"/>
          <w:b/>
          <w:bCs/>
          <w:i/>
          <w:color w:val="auto"/>
          <w:sz w:val="18"/>
          <w:szCs w:val="18"/>
        </w:rPr>
        <w:t xml:space="preserve"> </w:t>
      </w:r>
      <w:r w:rsidRPr="00ED1E90">
        <w:rPr>
          <w:rFonts w:asciiTheme="minorHAnsi" w:hAnsiTheme="minorHAnsi"/>
          <w:bCs/>
          <w:i/>
          <w:color w:val="auto"/>
          <w:sz w:val="18"/>
          <w:szCs w:val="18"/>
        </w:rPr>
        <w:t xml:space="preserve">s’implique et se veut moteur dans </w:t>
      </w:r>
      <w:r w:rsidR="00BD0167" w:rsidRPr="00ED1E90">
        <w:rPr>
          <w:rFonts w:asciiTheme="minorHAnsi" w:hAnsiTheme="minorHAnsi"/>
          <w:bCs/>
          <w:i/>
          <w:color w:val="auto"/>
          <w:sz w:val="18"/>
          <w:szCs w:val="18"/>
        </w:rPr>
        <w:t>la démarche d'égalité professionnelle entre les femmes et les hommes</w:t>
      </w:r>
      <w:r w:rsidR="00257D9F">
        <w:rPr>
          <w:rFonts w:asciiTheme="minorHAnsi" w:hAnsiTheme="minorHAnsi"/>
          <w:bCs/>
          <w:i/>
          <w:color w:val="auto"/>
          <w:sz w:val="18"/>
          <w:szCs w:val="18"/>
        </w:rPr>
        <w:t xml:space="preserve"> et de promotion de la diversité</w:t>
      </w:r>
      <w:r w:rsidR="00502DA0" w:rsidRPr="00ED1E90">
        <w:rPr>
          <w:rFonts w:asciiTheme="minorHAnsi" w:hAnsiTheme="minorHAnsi"/>
          <w:bCs/>
          <w:i/>
          <w:color w:val="auto"/>
          <w:sz w:val="18"/>
          <w:szCs w:val="18"/>
        </w:rPr>
        <w:t xml:space="preserve"> afin de réaffirmer le principe de « </w:t>
      </w:r>
      <w:r w:rsidR="00502DA0" w:rsidRPr="00ED1E90">
        <w:rPr>
          <w:rFonts w:asciiTheme="minorHAnsi" w:hAnsiTheme="minorHAnsi"/>
          <w:b/>
          <w:bCs/>
          <w:i/>
          <w:color w:val="auto"/>
          <w:sz w:val="18"/>
          <w:szCs w:val="18"/>
        </w:rPr>
        <w:t>tolérance zéro</w:t>
      </w:r>
      <w:r w:rsidR="006F06C6" w:rsidRPr="00ED1E90">
        <w:rPr>
          <w:rFonts w:asciiTheme="minorHAnsi" w:hAnsiTheme="minorHAnsi"/>
          <w:bCs/>
          <w:i/>
          <w:color w:val="auto"/>
          <w:sz w:val="18"/>
          <w:szCs w:val="18"/>
        </w:rPr>
        <w:t xml:space="preserve"> » et de condamner ainsi</w:t>
      </w:r>
      <w:r w:rsidR="00603877">
        <w:rPr>
          <w:rFonts w:asciiTheme="minorHAnsi" w:hAnsiTheme="minorHAnsi"/>
          <w:bCs/>
          <w:i/>
          <w:color w:val="auto"/>
          <w:sz w:val="18"/>
          <w:szCs w:val="18"/>
        </w:rPr>
        <w:t>,</w:t>
      </w:r>
      <w:r w:rsidR="006F06C6" w:rsidRPr="00ED1E90">
        <w:rPr>
          <w:rFonts w:asciiTheme="minorHAnsi" w:hAnsiTheme="minorHAnsi"/>
          <w:bCs/>
          <w:color w:val="auto"/>
          <w:sz w:val="18"/>
          <w:szCs w:val="18"/>
        </w:rPr>
        <w:t xml:space="preserve"> tout comportement sexiste ou engendrant des discriminations ou violence </w:t>
      </w:r>
      <w:r w:rsidR="004B03DE" w:rsidRPr="00ED1E90">
        <w:rPr>
          <w:rFonts w:asciiTheme="minorHAnsi" w:hAnsiTheme="minorHAnsi"/>
          <w:bCs/>
          <w:color w:val="auto"/>
          <w:sz w:val="18"/>
          <w:szCs w:val="18"/>
        </w:rPr>
        <w:t>sexuelles.</w:t>
      </w:r>
    </w:p>
    <w:p w14:paraId="00CAA582" w14:textId="77777777" w:rsidR="00502DA0" w:rsidRPr="00ED1E90" w:rsidRDefault="00502DA0" w:rsidP="00502DA0">
      <w:pPr>
        <w:pStyle w:val="Default"/>
        <w:jc w:val="both"/>
        <w:rPr>
          <w:rFonts w:asciiTheme="minorHAnsi" w:hAnsiTheme="minorHAnsi"/>
          <w:bCs/>
          <w:i/>
          <w:color w:val="auto"/>
          <w:sz w:val="18"/>
          <w:szCs w:val="18"/>
        </w:rPr>
      </w:pPr>
    </w:p>
    <w:p w14:paraId="793C1DFA" w14:textId="77777777" w:rsidR="00502DA0" w:rsidRPr="00ED1E90" w:rsidRDefault="00E46D0A" w:rsidP="00502DA0">
      <w:pPr>
        <w:pStyle w:val="Default"/>
        <w:jc w:val="both"/>
        <w:rPr>
          <w:rFonts w:asciiTheme="minorHAnsi" w:hAnsiTheme="minorHAnsi"/>
          <w:bCs/>
          <w:i/>
          <w:color w:val="auto"/>
          <w:sz w:val="18"/>
          <w:szCs w:val="18"/>
        </w:rPr>
      </w:pPr>
      <w:r w:rsidRPr="00ED1E90">
        <w:rPr>
          <w:rFonts w:asciiTheme="minorHAnsi" w:hAnsiTheme="minorHAnsi"/>
          <w:bCs/>
          <w:i/>
          <w:color w:val="auto"/>
          <w:sz w:val="18"/>
          <w:szCs w:val="18"/>
        </w:rPr>
        <w:t>Vous avez été amené</w:t>
      </w:r>
      <w:r w:rsidR="00502DA0" w:rsidRPr="00ED1E90">
        <w:rPr>
          <w:rFonts w:asciiTheme="minorHAnsi" w:hAnsiTheme="minorHAnsi"/>
          <w:bCs/>
          <w:i/>
          <w:color w:val="auto"/>
          <w:sz w:val="18"/>
          <w:szCs w:val="18"/>
        </w:rPr>
        <w:t xml:space="preserve">s à travailler avec le personnel de l’ESID de Toulon. </w:t>
      </w:r>
      <w:r w:rsidR="004A77B8" w:rsidRPr="006F17AB">
        <w:rPr>
          <w:rFonts w:asciiTheme="minorHAnsi" w:hAnsiTheme="minorHAnsi"/>
          <w:bCs/>
          <w:i/>
          <w:color w:val="auto"/>
          <w:sz w:val="18"/>
          <w:szCs w:val="18"/>
        </w:rPr>
        <w:t xml:space="preserve">Afin de nous aider à progresser dans </w:t>
      </w:r>
      <w:r w:rsidR="007A1134">
        <w:rPr>
          <w:rFonts w:asciiTheme="minorHAnsi" w:hAnsiTheme="minorHAnsi"/>
          <w:bCs/>
          <w:i/>
          <w:color w:val="auto"/>
          <w:sz w:val="18"/>
          <w:szCs w:val="18"/>
        </w:rPr>
        <w:t xml:space="preserve">la </w:t>
      </w:r>
      <w:r w:rsidR="004A77B8" w:rsidRPr="006F17AB">
        <w:rPr>
          <w:rFonts w:asciiTheme="minorHAnsi" w:hAnsiTheme="minorHAnsi"/>
          <w:bCs/>
          <w:i/>
          <w:color w:val="auto"/>
          <w:sz w:val="18"/>
          <w:szCs w:val="18"/>
        </w:rPr>
        <w:t xml:space="preserve">prévention des discriminations, </w:t>
      </w:r>
      <w:r w:rsidR="00BB3A1E" w:rsidRPr="00ED1E90">
        <w:rPr>
          <w:rFonts w:asciiTheme="minorHAnsi" w:hAnsiTheme="minorHAnsi"/>
          <w:bCs/>
          <w:i/>
          <w:color w:val="auto"/>
          <w:sz w:val="18"/>
          <w:szCs w:val="18"/>
        </w:rPr>
        <w:t>pouvez-vous</w:t>
      </w:r>
      <w:r w:rsidR="00502DA0" w:rsidRPr="00ED1E90">
        <w:rPr>
          <w:rFonts w:asciiTheme="minorHAnsi" w:hAnsiTheme="minorHAnsi"/>
          <w:bCs/>
          <w:i/>
          <w:color w:val="auto"/>
          <w:sz w:val="18"/>
          <w:szCs w:val="18"/>
        </w:rPr>
        <w:t xml:space="preserve"> s’il vous plaît, répondre à ce questionnaire ? Vos réponses seront précieuses et nous permettront</w:t>
      </w:r>
      <w:r w:rsidR="00BB3A1E" w:rsidRPr="00ED1E90">
        <w:rPr>
          <w:rFonts w:asciiTheme="minorHAnsi" w:hAnsiTheme="minorHAnsi"/>
          <w:bCs/>
          <w:i/>
          <w:color w:val="auto"/>
          <w:sz w:val="18"/>
          <w:szCs w:val="18"/>
        </w:rPr>
        <w:t xml:space="preserve"> de confirmer, </w:t>
      </w:r>
      <w:r w:rsidR="00502DA0" w:rsidRPr="00ED1E90">
        <w:rPr>
          <w:rFonts w:asciiTheme="minorHAnsi" w:hAnsiTheme="minorHAnsi"/>
          <w:bCs/>
          <w:i/>
          <w:color w:val="auto"/>
          <w:sz w:val="18"/>
          <w:szCs w:val="18"/>
        </w:rPr>
        <w:t>améliorer, rectifier certaines pratiques.</w:t>
      </w:r>
      <w:r w:rsidR="00894310" w:rsidRPr="00ED1E90">
        <w:rPr>
          <w:rFonts w:asciiTheme="minorHAnsi" w:hAnsiTheme="minorHAnsi"/>
          <w:bCs/>
          <w:i/>
          <w:color w:val="auto"/>
          <w:sz w:val="18"/>
          <w:szCs w:val="18"/>
        </w:rPr>
        <w:t xml:space="preserve"> </w:t>
      </w:r>
      <w:r w:rsidR="00502DA0" w:rsidRPr="00ED1E90">
        <w:rPr>
          <w:rFonts w:asciiTheme="minorHAnsi" w:hAnsiTheme="minorHAnsi"/>
          <w:bCs/>
          <w:i/>
          <w:color w:val="auto"/>
          <w:sz w:val="18"/>
          <w:szCs w:val="18"/>
        </w:rPr>
        <w:t>Nous vous remercions par avance de votre collaboration. Ce questionnaire est totalement anonyme.</w:t>
      </w:r>
    </w:p>
    <w:p w14:paraId="1256F10B" w14:textId="77777777" w:rsidR="007D042D" w:rsidRDefault="007D042D" w:rsidP="00502DA0">
      <w:pPr>
        <w:pStyle w:val="Default"/>
        <w:jc w:val="both"/>
        <w:rPr>
          <w:rFonts w:asciiTheme="minorHAnsi" w:hAnsiTheme="minorHAnsi" w:cstheme="minorHAnsi"/>
          <w:bCs/>
          <w:i/>
          <w:color w:val="auto"/>
          <w:sz w:val="18"/>
          <w:szCs w:val="18"/>
        </w:rPr>
      </w:pPr>
    </w:p>
    <w:p w14:paraId="2C69DD55" w14:textId="77777777" w:rsidR="001A0C93" w:rsidRDefault="001A0C93" w:rsidP="00502DA0">
      <w:pPr>
        <w:pStyle w:val="Default"/>
        <w:jc w:val="both"/>
        <w:rPr>
          <w:rFonts w:asciiTheme="minorHAnsi" w:hAnsiTheme="minorHAnsi" w:cstheme="minorHAnsi"/>
          <w:b/>
          <w:bCs/>
          <w:i/>
          <w:color w:val="auto"/>
        </w:rPr>
      </w:pPr>
      <w:r w:rsidRPr="001A0C93">
        <w:rPr>
          <w:rFonts w:asciiTheme="minorHAnsi" w:hAnsiTheme="minorHAnsi" w:cstheme="minorHAnsi"/>
          <w:b/>
          <w:bCs/>
          <w:i/>
          <w:color w:val="auto"/>
        </w:rPr>
        <w:t>Ce questionnaire est à transmettre aux personnels de votre organisme présents sur les chantiers ou régulièrement en interface avec les personnels de l’ESID de Toulon.</w:t>
      </w:r>
    </w:p>
    <w:p w14:paraId="745CD167" w14:textId="77777777" w:rsidR="001A0C93" w:rsidRPr="001A0C93" w:rsidRDefault="001A0C93" w:rsidP="00502DA0">
      <w:pPr>
        <w:pStyle w:val="Default"/>
        <w:jc w:val="both"/>
        <w:rPr>
          <w:rFonts w:asciiTheme="minorHAnsi" w:hAnsiTheme="minorHAnsi" w:cstheme="minorHAnsi"/>
          <w:b/>
          <w:bCs/>
          <w:i/>
          <w:color w:val="auto"/>
        </w:rPr>
      </w:pPr>
    </w:p>
    <w:p w14:paraId="27DA6038" w14:textId="77777777" w:rsidR="007D042D" w:rsidRDefault="007D042D" w:rsidP="00106C87">
      <w:pPr>
        <w:autoSpaceDE w:val="0"/>
        <w:autoSpaceDN w:val="0"/>
        <w:adjustRightInd w:val="0"/>
        <w:spacing w:after="0" w:line="240" w:lineRule="auto"/>
        <w:jc w:val="center"/>
        <w:rPr>
          <w:rFonts w:cstheme="minorHAnsi"/>
          <w:b/>
          <w:sz w:val="28"/>
          <w:szCs w:val="28"/>
        </w:rPr>
      </w:pPr>
      <w:r w:rsidRPr="0079254D">
        <w:rPr>
          <w:rFonts w:cstheme="minorHAnsi"/>
          <w:b/>
          <w:color w:val="FF0000"/>
          <w:sz w:val="28"/>
          <w:szCs w:val="28"/>
        </w:rPr>
        <w:t>Dans le cadre de vos relations professionnelles avec les agents de l’ESID de Toulon</w:t>
      </w:r>
      <w:r w:rsidR="00ED1E90" w:rsidRPr="0079254D">
        <w:rPr>
          <w:rFonts w:cstheme="minorHAnsi"/>
          <w:b/>
          <w:color w:val="FF0000"/>
          <w:sz w:val="28"/>
          <w:szCs w:val="28"/>
        </w:rPr>
        <w:t xml:space="preserve"> </w:t>
      </w:r>
      <w:r w:rsidR="00ED1E90" w:rsidRPr="00563C85">
        <w:rPr>
          <w:rFonts w:cstheme="minorHAnsi"/>
          <w:b/>
          <w:sz w:val="28"/>
          <w:szCs w:val="28"/>
        </w:rPr>
        <w:t>merci de nous faire part de votre appréciation</w:t>
      </w:r>
    </w:p>
    <w:p w14:paraId="7FAA0B4C" w14:textId="77777777" w:rsidR="006F17AB" w:rsidRPr="0079254D" w:rsidRDefault="006F17AB" w:rsidP="00106C87">
      <w:pPr>
        <w:autoSpaceDE w:val="0"/>
        <w:autoSpaceDN w:val="0"/>
        <w:adjustRightInd w:val="0"/>
        <w:spacing w:after="0" w:line="240" w:lineRule="auto"/>
        <w:jc w:val="center"/>
        <w:rPr>
          <w:rFonts w:cstheme="minorHAnsi"/>
          <w:b/>
          <w:color w:val="FF0000"/>
          <w:sz w:val="28"/>
          <w:szCs w:val="28"/>
        </w:rPr>
      </w:pPr>
    </w:p>
    <w:tbl>
      <w:tblPr>
        <w:tblStyle w:val="Grilledutableau"/>
        <w:tblW w:w="10137" w:type="dxa"/>
        <w:tblInd w:w="108" w:type="dxa"/>
        <w:tblLayout w:type="fixed"/>
        <w:tblLook w:val="04A0" w:firstRow="1" w:lastRow="0" w:firstColumn="1" w:lastColumn="0" w:noHBand="0" w:noVBand="1"/>
      </w:tblPr>
      <w:tblGrid>
        <w:gridCol w:w="4328"/>
        <w:gridCol w:w="995"/>
        <w:gridCol w:w="489"/>
        <w:gridCol w:w="726"/>
        <w:gridCol w:w="694"/>
        <w:gridCol w:w="281"/>
        <w:gridCol w:w="732"/>
        <w:gridCol w:w="1892"/>
      </w:tblGrid>
      <w:tr w:rsidR="008D04EA" w14:paraId="30E52E80" w14:textId="77777777" w:rsidTr="00106C87">
        <w:tc>
          <w:tcPr>
            <w:tcW w:w="10137" w:type="dxa"/>
            <w:gridSpan w:val="8"/>
          </w:tcPr>
          <w:p w14:paraId="39806356" w14:textId="77777777" w:rsidR="00257D9F" w:rsidRDefault="008D04EA" w:rsidP="00BB3A1E">
            <w:pPr>
              <w:autoSpaceDE w:val="0"/>
              <w:autoSpaceDN w:val="0"/>
              <w:adjustRightInd w:val="0"/>
              <w:rPr>
                <w:rFonts w:cstheme="minorHAnsi"/>
                <w:b/>
                <w:sz w:val="20"/>
                <w:szCs w:val="20"/>
              </w:rPr>
            </w:pPr>
            <w:r w:rsidRPr="00785EA8">
              <w:rPr>
                <w:rFonts w:cstheme="minorHAnsi"/>
                <w:b/>
                <w:sz w:val="20"/>
                <w:szCs w:val="20"/>
              </w:rPr>
              <w:t xml:space="preserve">Retour par Email : </w:t>
            </w:r>
            <w:hyperlink r:id="rId12" w:history="1">
              <w:r w:rsidRPr="00785EA8">
                <w:rPr>
                  <w:rStyle w:val="Lienhypertexte"/>
                  <w:rFonts w:cstheme="minorHAnsi"/>
                  <w:b/>
                  <w:sz w:val="20"/>
                  <w:szCs w:val="20"/>
                </w:rPr>
                <w:t>esidtoulon83@gmail.com</w:t>
              </w:r>
            </w:hyperlink>
            <w:r w:rsidRPr="00785EA8">
              <w:rPr>
                <w:rFonts w:cstheme="minorHAnsi"/>
                <w:b/>
                <w:sz w:val="20"/>
                <w:szCs w:val="20"/>
              </w:rPr>
              <w:t xml:space="preserve">                  Courrier </w:t>
            </w:r>
            <w:r w:rsidR="00257D9F">
              <w:rPr>
                <w:rFonts w:cstheme="minorHAnsi"/>
                <w:b/>
                <w:sz w:val="20"/>
                <w:szCs w:val="20"/>
              </w:rPr>
              <w:t xml:space="preserve">sous pli confidentiel à  </w:t>
            </w:r>
            <w:r w:rsidRPr="00785EA8">
              <w:rPr>
                <w:rFonts w:cstheme="minorHAnsi"/>
                <w:b/>
                <w:sz w:val="20"/>
                <w:szCs w:val="20"/>
              </w:rPr>
              <w:t>BCRM Toulon</w:t>
            </w:r>
            <w:r w:rsidR="00257D9F">
              <w:rPr>
                <w:rFonts w:cstheme="minorHAnsi"/>
                <w:b/>
                <w:sz w:val="20"/>
                <w:szCs w:val="20"/>
              </w:rPr>
              <w:t xml:space="preserve"> </w:t>
            </w:r>
            <w:r w:rsidRPr="00785EA8">
              <w:rPr>
                <w:rFonts w:cstheme="minorHAnsi"/>
                <w:b/>
                <w:sz w:val="20"/>
                <w:szCs w:val="20"/>
              </w:rPr>
              <w:t xml:space="preserve">- BMIQ </w:t>
            </w:r>
            <w:r w:rsidR="00257D9F">
              <w:rPr>
                <w:rFonts w:cstheme="minorHAnsi"/>
                <w:b/>
                <w:sz w:val="20"/>
                <w:szCs w:val="20"/>
              </w:rPr>
              <w:t>référent</w:t>
            </w:r>
          </w:p>
          <w:p w14:paraId="0D6FB67B" w14:textId="77777777" w:rsidR="00257D9F" w:rsidRDefault="00257D9F" w:rsidP="00BB3A1E">
            <w:pPr>
              <w:autoSpaceDE w:val="0"/>
              <w:autoSpaceDN w:val="0"/>
              <w:adjustRightInd w:val="0"/>
              <w:rPr>
                <w:rFonts w:cstheme="minorHAnsi"/>
                <w:b/>
                <w:sz w:val="20"/>
                <w:szCs w:val="20"/>
              </w:rPr>
            </w:pPr>
            <w:r>
              <w:rPr>
                <w:rFonts w:cstheme="minorHAnsi"/>
                <w:b/>
                <w:sz w:val="20"/>
                <w:szCs w:val="20"/>
              </w:rPr>
              <w:t xml:space="preserve">                                                                                                                                                             mixité-égalité-diversité </w:t>
            </w:r>
          </w:p>
          <w:p w14:paraId="11B8572A" w14:textId="77777777" w:rsidR="008D04EA" w:rsidRDefault="00257D9F" w:rsidP="00BB3A1E">
            <w:pPr>
              <w:autoSpaceDE w:val="0"/>
              <w:autoSpaceDN w:val="0"/>
              <w:adjustRightInd w:val="0"/>
              <w:rPr>
                <w:rFonts w:cstheme="minorHAnsi"/>
                <w:b/>
                <w:sz w:val="20"/>
                <w:szCs w:val="20"/>
              </w:rPr>
            </w:pPr>
            <w:r>
              <w:rPr>
                <w:rFonts w:cstheme="minorHAnsi"/>
                <w:b/>
                <w:sz w:val="20"/>
                <w:szCs w:val="20"/>
              </w:rPr>
              <w:t xml:space="preserve">                                                                                                                </w:t>
            </w:r>
            <w:r w:rsidR="008D04EA" w:rsidRPr="00785EA8">
              <w:rPr>
                <w:rFonts w:cstheme="minorHAnsi"/>
                <w:b/>
                <w:sz w:val="20"/>
                <w:szCs w:val="20"/>
              </w:rPr>
              <w:t xml:space="preserve"> </w:t>
            </w:r>
            <w:r>
              <w:rPr>
                <w:rFonts w:cstheme="minorHAnsi"/>
                <w:b/>
                <w:sz w:val="20"/>
                <w:szCs w:val="20"/>
              </w:rPr>
              <w:t xml:space="preserve">                                            </w:t>
            </w:r>
            <w:r w:rsidR="008D04EA" w:rsidRPr="00785EA8">
              <w:rPr>
                <w:rFonts w:cstheme="minorHAnsi"/>
                <w:b/>
                <w:sz w:val="20"/>
                <w:szCs w:val="20"/>
              </w:rPr>
              <w:t>BP 71 – 83800 Toulon Cedex 09</w:t>
            </w:r>
          </w:p>
          <w:p w14:paraId="67F4AEDC" w14:textId="77777777" w:rsidR="00785EA8" w:rsidRPr="00785EA8" w:rsidRDefault="00785EA8" w:rsidP="00BB3A1E">
            <w:pPr>
              <w:autoSpaceDE w:val="0"/>
              <w:autoSpaceDN w:val="0"/>
              <w:adjustRightInd w:val="0"/>
              <w:rPr>
                <w:rFonts w:cstheme="minorHAnsi"/>
                <w:b/>
                <w:sz w:val="20"/>
                <w:szCs w:val="20"/>
              </w:rPr>
            </w:pPr>
          </w:p>
        </w:tc>
      </w:tr>
      <w:tr w:rsidR="007D042D" w14:paraId="05B64A26" w14:textId="77777777" w:rsidTr="00106C87">
        <w:tc>
          <w:tcPr>
            <w:tcW w:w="4328" w:type="dxa"/>
          </w:tcPr>
          <w:p w14:paraId="6335B2A6" w14:textId="77777777" w:rsidR="007D042D" w:rsidRPr="008D04EA" w:rsidRDefault="007D042D" w:rsidP="00BB3A1E">
            <w:pPr>
              <w:autoSpaceDE w:val="0"/>
              <w:autoSpaceDN w:val="0"/>
              <w:adjustRightInd w:val="0"/>
              <w:rPr>
                <w:rFonts w:cstheme="minorHAnsi"/>
                <w:b/>
                <w:sz w:val="20"/>
                <w:szCs w:val="20"/>
              </w:rPr>
            </w:pPr>
            <w:r w:rsidRPr="008D04EA">
              <w:rPr>
                <w:rFonts w:cstheme="minorHAnsi"/>
                <w:b/>
                <w:sz w:val="20"/>
                <w:szCs w:val="20"/>
              </w:rPr>
              <w:t>Votre appréciation</w:t>
            </w:r>
          </w:p>
        </w:tc>
        <w:tc>
          <w:tcPr>
            <w:tcW w:w="995" w:type="dxa"/>
          </w:tcPr>
          <w:p w14:paraId="1E137574" w14:textId="77777777" w:rsidR="007D042D" w:rsidRPr="008D04EA" w:rsidRDefault="00AE335D" w:rsidP="00BB3A1E">
            <w:pPr>
              <w:autoSpaceDE w:val="0"/>
              <w:autoSpaceDN w:val="0"/>
              <w:adjustRightInd w:val="0"/>
              <w:rPr>
                <w:rFonts w:cstheme="minorHAnsi"/>
                <w:b/>
                <w:sz w:val="20"/>
                <w:szCs w:val="20"/>
              </w:rPr>
            </w:pPr>
            <w:r>
              <w:rPr>
                <w:rFonts w:cstheme="minorHAnsi"/>
                <w:b/>
                <w:sz w:val="20"/>
                <w:szCs w:val="20"/>
              </w:rPr>
              <w:t>OUI</w:t>
            </w:r>
          </w:p>
        </w:tc>
        <w:tc>
          <w:tcPr>
            <w:tcW w:w="1215" w:type="dxa"/>
            <w:gridSpan w:val="2"/>
          </w:tcPr>
          <w:p w14:paraId="6B8DB33D" w14:textId="77777777" w:rsidR="007D042D" w:rsidRPr="008D04EA" w:rsidRDefault="008D04EA" w:rsidP="00AF2D15">
            <w:pPr>
              <w:autoSpaceDE w:val="0"/>
              <w:autoSpaceDN w:val="0"/>
              <w:adjustRightInd w:val="0"/>
              <w:rPr>
                <w:rFonts w:cstheme="minorHAnsi"/>
                <w:b/>
                <w:sz w:val="20"/>
                <w:szCs w:val="20"/>
              </w:rPr>
            </w:pPr>
            <w:r>
              <w:rPr>
                <w:rFonts w:cstheme="minorHAnsi"/>
                <w:b/>
                <w:sz w:val="20"/>
                <w:szCs w:val="20"/>
              </w:rPr>
              <w:t>N</w:t>
            </w:r>
            <w:r w:rsidR="00AF2D15">
              <w:rPr>
                <w:rFonts w:cstheme="minorHAnsi"/>
                <w:b/>
                <w:sz w:val="20"/>
                <w:szCs w:val="20"/>
              </w:rPr>
              <w:t>ON</w:t>
            </w:r>
          </w:p>
        </w:tc>
        <w:tc>
          <w:tcPr>
            <w:tcW w:w="1707" w:type="dxa"/>
            <w:gridSpan w:val="3"/>
          </w:tcPr>
          <w:p w14:paraId="36220BAB" w14:textId="77777777" w:rsidR="007D042D" w:rsidRPr="008D04EA" w:rsidRDefault="007D042D" w:rsidP="007D042D">
            <w:pPr>
              <w:autoSpaceDE w:val="0"/>
              <w:autoSpaceDN w:val="0"/>
              <w:adjustRightInd w:val="0"/>
              <w:rPr>
                <w:rFonts w:cstheme="minorHAnsi"/>
                <w:b/>
                <w:sz w:val="20"/>
                <w:szCs w:val="20"/>
              </w:rPr>
            </w:pPr>
            <w:r w:rsidRPr="008D04EA">
              <w:rPr>
                <w:rFonts w:cstheme="minorHAnsi"/>
                <w:b/>
                <w:sz w:val="20"/>
                <w:szCs w:val="20"/>
              </w:rPr>
              <w:t>Ne sait pas </w:t>
            </w:r>
          </w:p>
        </w:tc>
        <w:tc>
          <w:tcPr>
            <w:tcW w:w="1892" w:type="dxa"/>
          </w:tcPr>
          <w:p w14:paraId="53267729" w14:textId="77777777" w:rsidR="007D042D" w:rsidRPr="008D04EA" w:rsidRDefault="007D042D" w:rsidP="00BB3A1E">
            <w:pPr>
              <w:autoSpaceDE w:val="0"/>
              <w:autoSpaceDN w:val="0"/>
              <w:adjustRightInd w:val="0"/>
              <w:rPr>
                <w:rFonts w:cstheme="minorHAnsi"/>
                <w:b/>
                <w:sz w:val="20"/>
                <w:szCs w:val="20"/>
              </w:rPr>
            </w:pPr>
            <w:r w:rsidRPr="008D04EA">
              <w:rPr>
                <w:rFonts w:cstheme="minorHAnsi"/>
                <w:b/>
                <w:sz w:val="20"/>
                <w:szCs w:val="20"/>
              </w:rPr>
              <w:t>Ne se prononce pas</w:t>
            </w:r>
          </w:p>
        </w:tc>
      </w:tr>
      <w:tr w:rsidR="00732043" w14:paraId="513A3779" w14:textId="77777777" w:rsidTr="0007664F">
        <w:tc>
          <w:tcPr>
            <w:tcW w:w="4328" w:type="dxa"/>
          </w:tcPr>
          <w:p w14:paraId="3D4736A6" w14:textId="77777777" w:rsidR="00732043" w:rsidRDefault="00732043" w:rsidP="00BB3A1E">
            <w:pPr>
              <w:autoSpaceDE w:val="0"/>
              <w:autoSpaceDN w:val="0"/>
              <w:adjustRightInd w:val="0"/>
              <w:rPr>
                <w:rFonts w:cstheme="minorHAnsi"/>
              </w:rPr>
            </w:pPr>
            <w:r>
              <w:rPr>
                <w:rFonts w:ascii="Times New Roman" w:hAnsi="Times New Roman" w:cs="Times New Roman"/>
                <w:b/>
              </w:rPr>
              <w:t>1-</w:t>
            </w:r>
            <w:r w:rsidRPr="00B613DF">
              <w:rPr>
                <w:rFonts w:ascii="Times New Roman" w:hAnsi="Times New Roman" w:cs="Times New Roman"/>
                <w:b/>
              </w:rPr>
              <w:t>Selon vous</w:t>
            </w:r>
            <w:r w:rsidRPr="00B613DF">
              <w:rPr>
                <w:rFonts w:ascii="Times New Roman" w:hAnsi="Times New Roman" w:cs="Times New Roman"/>
              </w:rPr>
              <w:t xml:space="preserve"> </w:t>
            </w:r>
            <w:r w:rsidRPr="00B613DF">
              <w:rPr>
                <w:rFonts w:ascii="Times New Roman" w:hAnsi="Times New Roman" w:cs="Times New Roman"/>
                <w:b/>
              </w:rPr>
              <w:t>l'avis des femmes est-il aussi écouté que celui des hommes</w:t>
            </w:r>
            <w:r w:rsidRPr="00B613DF">
              <w:rPr>
                <w:rFonts w:ascii="Times New Roman" w:hAnsi="Times New Roman" w:cs="Times New Roman"/>
              </w:rPr>
              <w:t xml:space="preserve"> </w:t>
            </w:r>
            <w:r w:rsidRPr="00B613DF">
              <w:rPr>
                <w:rFonts w:ascii="Times New Roman" w:hAnsi="Times New Roman" w:cs="Times New Roman"/>
                <w:b/>
              </w:rPr>
              <w:t>?</w:t>
            </w:r>
          </w:p>
        </w:tc>
        <w:tc>
          <w:tcPr>
            <w:tcW w:w="995" w:type="dxa"/>
            <w:vAlign w:val="center"/>
          </w:tcPr>
          <w:p w14:paraId="70084389" w14:textId="3F958665" w:rsidR="00732043" w:rsidRPr="00C9648F" w:rsidRDefault="00732043" w:rsidP="0007664F">
            <w:pPr>
              <w:jc w:val="center"/>
              <w:rPr>
                <w:rFonts w:ascii="Times" w:hAnsi="Times" w:cs="Times"/>
                <w:b/>
                <w:sz w:val="20"/>
                <w:szCs w:val="20"/>
              </w:rPr>
            </w:pPr>
            <w:r w:rsidRPr="00C9648F">
              <w:rPr>
                <w:rFonts w:ascii="Times New Roman" w:hAnsi="Times New Roman"/>
                <w:b/>
                <w:smallCaps/>
                <w:sz w:val="20"/>
                <w:szCs w:val="20"/>
              </w:rPr>
              <w:object w:dxaOrig="225" w:dyaOrig="225" w14:anchorId="0118B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1.25pt;height:12pt" o:ole="">
                  <v:imagedata r:id="rId13" o:title=""/>
                </v:shape>
                <w:control r:id="rId14" w:name="CheckBox1511111" w:shapeid="_x0000_i1075"/>
              </w:object>
            </w:r>
          </w:p>
        </w:tc>
        <w:tc>
          <w:tcPr>
            <w:tcW w:w="1215" w:type="dxa"/>
            <w:gridSpan w:val="2"/>
            <w:vAlign w:val="center"/>
          </w:tcPr>
          <w:p w14:paraId="0813D8AE" w14:textId="695FBDDB" w:rsidR="00732043" w:rsidRPr="00C9648F" w:rsidRDefault="00732043" w:rsidP="0007664F">
            <w:pPr>
              <w:jc w:val="center"/>
              <w:rPr>
                <w:rFonts w:ascii="Times" w:hAnsi="Times" w:cs="Times"/>
                <w:b/>
                <w:sz w:val="20"/>
                <w:szCs w:val="20"/>
              </w:rPr>
            </w:pPr>
            <w:r w:rsidRPr="00732043">
              <w:rPr>
                <w:rFonts w:ascii="Times New Roman" w:hAnsi="Times New Roman"/>
                <w:b/>
                <w:smallCaps/>
                <w:color w:val="000000" w:themeColor="text1"/>
                <w:sz w:val="20"/>
                <w:szCs w:val="20"/>
              </w:rPr>
              <w:object w:dxaOrig="225" w:dyaOrig="225" w14:anchorId="2C081546">
                <v:shape id="_x0000_i1077" type="#_x0000_t75" style="width:11.25pt;height:12pt" o:ole="">
                  <v:imagedata r:id="rId13" o:title=""/>
                </v:shape>
                <w:control r:id="rId15" w:name="CheckBox151111" w:shapeid="_x0000_i1077"/>
              </w:object>
            </w:r>
          </w:p>
        </w:tc>
        <w:tc>
          <w:tcPr>
            <w:tcW w:w="1707" w:type="dxa"/>
            <w:gridSpan w:val="3"/>
            <w:vAlign w:val="center"/>
          </w:tcPr>
          <w:p w14:paraId="7C6C5310" w14:textId="614B1892" w:rsidR="00732043" w:rsidRPr="00C9648F" w:rsidRDefault="00732043" w:rsidP="0007664F">
            <w:pPr>
              <w:jc w:val="center"/>
              <w:rPr>
                <w:rFonts w:ascii="Times" w:hAnsi="Times" w:cs="Times"/>
                <w:b/>
                <w:sz w:val="20"/>
                <w:szCs w:val="20"/>
              </w:rPr>
            </w:pPr>
            <w:r w:rsidRPr="00C9648F">
              <w:rPr>
                <w:rFonts w:ascii="Times New Roman" w:hAnsi="Times New Roman"/>
                <w:b/>
                <w:smallCaps/>
                <w:sz w:val="20"/>
                <w:szCs w:val="20"/>
              </w:rPr>
              <w:object w:dxaOrig="225" w:dyaOrig="225" w14:anchorId="4D24DF8B">
                <v:shape id="_x0000_i1079" type="#_x0000_t75" style="width:11.25pt;height:12pt" o:ole="">
                  <v:imagedata r:id="rId13" o:title=""/>
                </v:shape>
                <w:control r:id="rId16" w:name="CheckBox15111" w:shapeid="_x0000_i1079"/>
              </w:object>
            </w:r>
          </w:p>
        </w:tc>
        <w:tc>
          <w:tcPr>
            <w:tcW w:w="1892" w:type="dxa"/>
            <w:vAlign w:val="center"/>
          </w:tcPr>
          <w:p w14:paraId="62BB946E" w14:textId="450D80B6" w:rsidR="00732043" w:rsidRPr="00C9648F" w:rsidRDefault="00732043" w:rsidP="0007664F">
            <w:pPr>
              <w:jc w:val="center"/>
              <w:rPr>
                <w:rFonts w:ascii="Times" w:hAnsi="Times" w:cs="Times"/>
                <w:b/>
                <w:sz w:val="20"/>
                <w:szCs w:val="20"/>
              </w:rPr>
            </w:pPr>
            <w:r w:rsidRPr="00C9648F">
              <w:rPr>
                <w:rFonts w:ascii="Times New Roman" w:hAnsi="Times New Roman"/>
                <w:b/>
                <w:smallCaps/>
                <w:sz w:val="20"/>
                <w:szCs w:val="20"/>
              </w:rPr>
              <w:object w:dxaOrig="225" w:dyaOrig="225" w14:anchorId="1AA0B6EB">
                <v:shape id="_x0000_i1081" type="#_x0000_t75" style="width:11.25pt;height:12pt" o:ole="">
                  <v:imagedata r:id="rId13" o:title=""/>
                </v:shape>
                <w:control r:id="rId17" w:name="CheckBox1511" w:shapeid="_x0000_i1081"/>
              </w:object>
            </w:r>
          </w:p>
        </w:tc>
      </w:tr>
      <w:tr w:rsidR="0007664F" w14:paraId="77105A6D" w14:textId="77777777" w:rsidTr="0007664F">
        <w:tc>
          <w:tcPr>
            <w:tcW w:w="4328" w:type="dxa"/>
          </w:tcPr>
          <w:p w14:paraId="416EEBEF" w14:textId="77777777" w:rsidR="0007664F" w:rsidRPr="00B613DF" w:rsidRDefault="0007664F" w:rsidP="00BB3A1E">
            <w:pPr>
              <w:autoSpaceDE w:val="0"/>
              <w:autoSpaceDN w:val="0"/>
              <w:adjustRightInd w:val="0"/>
              <w:rPr>
                <w:rFonts w:ascii="Times New Roman" w:hAnsi="Times New Roman" w:cs="Times New Roman"/>
                <w:b/>
              </w:rPr>
            </w:pPr>
            <w:r>
              <w:rPr>
                <w:rFonts w:ascii="Times New Roman" w:hAnsi="Times New Roman" w:cs="Times New Roman"/>
                <w:b/>
              </w:rPr>
              <w:t>2-</w:t>
            </w:r>
            <w:r w:rsidRPr="00B613DF">
              <w:rPr>
                <w:rFonts w:ascii="Times New Roman" w:hAnsi="Times New Roman" w:cs="Times New Roman"/>
                <w:b/>
              </w:rPr>
              <w:t>Selon vous</w:t>
            </w:r>
            <w:r w:rsidRPr="00B613DF">
              <w:rPr>
                <w:rFonts w:ascii="Times New Roman" w:hAnsi="Times New Roman" w:cs="Times New Roman"/>
              </w:rPr>
              <w:t xml:space="preserve"> </w:t>
            </w:r>
            <w:r w:rsidRPr="00B613DF">
              <w:rPr>
                <w:rFonts w:ascii="Times New Roman" w:hAnsi="Times New Roman" w:cs="Times New Roman"/>
                <w:b/>
              </w:rPr>
              <w:t>les femmes et les hommes sont-ils respectés de la même manière</w:t>
            </w:r>
            <w:r>
              <w:rPr>
                <w:rFonts w:ascii="Times New Roman" w:hAnsi="Times New Roman" w:cs="Times New Roman"/>
                <w:b/>
              </w:rPr>
              <w:t> ?</w:t>
            </w:r>
          </w:p>
        </w:tc>
        <w:tc>
          <w:tcPr>
            <w:tcW w:w="995" w:type="dxa"/>
            <w:tcBorders>
              <w:bottom w:val="single" w:sz="4" w:space="0" w:color="auto"/>
            </w:tcBorders>
            <w:vAlign w:val="center"/>
          </w:tcPr>
          <w:p w14:paraId="575DF488" w14:textId="2FFF068F" w:rsidR="0007664F" w:rsidRPr="00C9648F" w:rsidRDefault="0007664F" w:rsidP="0007664F">
            <w:pPr>
              <w:jc w:val="center"/>
              <w:rPr>
                <w:rFonts w:ascii="Times" w:hAnsi="Times" w:cs="Times"/>
                <w:b/>
                <w:sz w:val="20"/>
                <w:szCs w:val="20"/>
              </w:rPr>
            </w:pPr>
            <w:r w:rsidRPr="00C9648F">
              <w:rPr>
                <w:rFonts w:ascii="Times New Roman" w:hAnsi="Times New Roman"/>
                <w:b/>
                <w:smallCaps/>
                <w:sz w:val="20"/>
                <w:szCs w:val="20"/>
              </w:rPr>
              <w:object w:dxaOrig="225" w:dyaOrig="225" w14:anchorId="2296283E">
                <v:shape id="_x0000_i1083" type="#_x0000_t75" style="width:11.25pt;height:12pt" o:ole="">
                  <v:imagedata r:id="rId13" o:title=""/>
                </v:shape>
                <w:control r:id="rId18" w:name="CheckBox1512111" w:shapeid="_x0000_i1083"/>
              </w:object>
            </w:r>
          </w:p>
        </w:tc>
        <w:tc>
          <w:tcPr>
            <w:tcW w:w="1215" w:type="dxa"/>
            <w:gridSpan w:val="2"/>
            <w:tcBorders>
              <w:bottom w:val="single" w:sz="4" w:space="0" w:color="auto"/>
            </w:tcBorders>
            <w:vAlign w:val="center"/>
          </w:tcPr>
          <w:p w14:paraId="4A7AF4E6" w14:textId="10E16076" w:rsidR="0007664F" w:rsidRPr="00C9648F" w:rsidRDefault="0007664F" w:rsidP="0007664F">
            <w:pPr>
              <w:jc w:val="center"/>
              <w:rPr>
                <w:rFonts w:ascii="Times" w:hAnsi="Times" w:cs="Times"/>
                <w:b/>
                <w:sz w:val="20"/>
                <w:szCs w:val="20"/>
              </w:rPr>
            </w:pPr>
            <w:r w:rsidRPr="00C9648F">
              <w:rPr>
                <w:rFonts w:ascii="Times New Roman" w:hAnsi="Times New Roman"/>
                <w:b/>
                <w:smallCaps/>
                <w:sz w:val="20"/>
                <w:szCs w:val="20"/>
              </w:rPr>
              <w:object w:dxaOrig="225" w:dyaOrig="225" w14:anchorId="7592A850">
                <v:shape id="_x0000_i1085" type="#_x0000_t75" style="width:11.25pt;height:12pt" o:ole="">
                  <v:imagedata r:id="rId13" o:title=""/>
                </v:shape>
                <w:control r:id="rId19" w:name="CheckBox151211" w:shapeid="_x0000_i1085"/>
              </w:object>
            </w:r>
          </w:p>
        </w:tc>
        <w:tc>
          <w:tcPr>
            <w:tcW w:w="1707" w:type="dxa"/>
            <w:gridSpan w:val="3"/>
            <w:tcBorders>
              <w:bottom w:val="single" w:sz="4" w:space="0" w:color="auto"/>
            </w:tcBorders>
            <w:vAlign w:val="center"/>
          </w:tcPr>
          <w:p w14:paraId="6A12002E" w14:textId="0094F43F" w:rsidR="0007664F" w:rsidRPr="00C9648F" w:rsidRDefault="0007664F" w:rsidP="0007664F">
            <w:pPr>
              <w:jc w:val="center"/>
              <w:rPr>
                <w:rFonts w:ascii="Times" w:hAnsi="Times" w:cs="Times"/>
                <w:b/>
                <w:sz w:val="20"/>
                <w:szCs w:val="20"/>
              </w:rPr>
            </w:pPr>
            <w:r w:rsidRPr="00C9648F">
              <w:rPr>
                <w:rFonts w:ascii="Times New Roman" w:hAnsi="Times New Roman"/>
                <w:b/>
                <w:smallCaps/>
                <w:sz w:val="20"/>
                <w:szCs w:val="20"/>
              </w:rPr>
              <w:object w:dxaOrig="225" w:dyaOrig="225" w14:anchorId="16500472">
                <v:shape id="_x0000_i1087" type="#_x0000_t75" style="width:11.25pt;height:12pt" o:ole="">
                  <v:imagedata r:id="rId13" o:title=""/>
                </v:shape>
                <w:control r:id="rId20" w:name="CheckBox15121" w:shapeid="_x0000_i1087"/>
              </w:object>
            </w:r>
          </w:p>
        </w:tc>
        <w:tc>
          <w:tcPr>
            <w:tcW w:w="1892" w:type="dxa"/>
            <w:tcBorders>
              <w:bottom w:val="single" w:sz="4" w:space="0" w:color="auto"/>
            </w:tcBorders>
            <w:vAlign w:val="center"/>
          </w:tcPr>
          <w:p w14:paraId="4F9DE2BD" w14:textId="07AAE396" w:rsidR="0007664F" w:rsidRPr="00C9648F" w:rsidRDefault="0007664F" w:rsidP="0007664F">
            <w:pPr>
              <w:jc w:val="center"/>
              <w:rPr>
                <w:rFonts w:ascii="Times" w:hAnsi="Times" w:cs="Times"/>
                <w:b/>
                <w:sz w:val="20"/>
                <w:szCs w:val="20"/>
              </w:rPr>
            </w:pPr>
            <w:r w:rsidRPr="00C9648F">
              <w:rPr>
                <w:rFonts w:ascii="Times New Roman" w:hAnsi="Times New Roman"/>
                <w:b/>
                <w:smallCaps/>
                <w:sz w:val="20"/>
                <w:szCs w:val="20"/>
              </w:rPr>
              <w:object w:dxaOrig="225" w:dyaOrig="225" w14:anchorId="16C734CD">
                <v:shape id="_x0000_i1089" type="#_x0000_t75" style="width:11.25pt;height:12pt" o:ole="">
                  <v:imagedata r:id="rId13" o:title=""/>
                </v:shape>
                <w:control r:id="rId21" w:name="CheckBox1512" w:shapeid="_x0000_i1089"/>
              </w:object>
            </w:r>
          </w:p>
        </w:tc>
      </w:tr>
      <w:tr w:rsidR="0007664F" w14:paraId="541B255A" w14:textId="77777777" w:rsidTr="0007664F">
        <w:trPr>
          <w:trHeight w:val="609"/>
        </w:trPr>
        <w:tc>
          <w:tcPr>
            <w:tcW w:w="4328" w:type="dxa"/>
          </w:tcPr>
          <w:p w14:paraId="496A0BC5" w14:textId="77777777" w:rsidR="0007664F" w:rsidRDefault="0007664F" w:rsidP="008D04EA">
            <w:pPr>
              <w:autoSpaceDE w:val="0"/>
              <w:autoSpaceDN w:val="0"/>
              <w:adjustRightInd w:val="0"/>
              <w:rPr>
                <w:rFonts w:cstheme="minorHAnsi"/>
              </w:rPr>
            </w:pPr>
            <w:r>
              <w:rPr>
                <w:rFonts w:ascii="Times New Roman" w:hAnsi="Times New Roman" w:cs="Times New Roman"/>
                <w:b/>
              </w:rPr>
              <w:t>3-</w:t>
            </w:r>
            <w:r w:rsidRPr="00B613DF">
              <w:rPr>
                <w:rFonts w:ascii="Times New Roman" w:hAnsi="Times New Roman" w:cs="Times New Roman"/>
                <w:b/>
              </w:rPr>
              <w:t>Avez-vous constaté des comportements sexistes ?</w:t>
            </w:r>
          </w:p>
        </w:tc>
        <w:tc>
          <w:tcPr>
            <w:tcW w:w="2904" w:type="dxa"/>
            <w:gridSpan w:val="4"/>
            <w:tcBorders>
              <w:right w:val="nil"/>
            </w:tcBorders>
            <w:vAlign w:val="center"/>
          </w:tcPr>
          <w:p w14:paraId="04526E4B" w14:textId="53856803" w:rsidR="0007664F" w:rsidRPr="00C9648F" w:rsidRDefault="0007664F" w:rsidP="0007664F">
            <w:pPr>
              <w:jc w:val="center"/>
              <w:rPr>
                <w:rFonts w:ascii="Times" w:hAnsi="Times" w:cs="Times"/>
                <w:b/>
                <w:sz w:val="20"/>
                <w:szCs w:val="20"/>
              </w:rPr>
            </w:pPr>
            <w:r>
              <w:rPr>
                <w:rFonts w:ascii="Times New Roman" w:hAnsi="Times New Roman"/>
                <w:b/>
                <w:smallCaps/>
                <w:sz w:val="20"/>
                <w:szCs w:val="20"/>
              </w:rPr>
              <w:t xml:space="preserve">Oui </w:t>
            </w:r>
            <w:r w:rsidRPr="00C9648F">
              <w:rPr>
                <w:rFonts w:ascii="Times New Roman" w:hAnsi="Times New Roman"/>
                <w:b/>
                <w:smallCaps/>
                <w:sz w:val="20"/>
                <w:szCs w:val="20"/>
              </w:rPr>
              <w:object w:dxaOrig="225" w:dyaOrig="225" w14:anchorId="73415677">
                <v:shape id="_x0000_i1091" type="#_x0000_t75" style="width:11.25pt;height:12pt" o:ole="">
                  <v:imagedata r:id="rId13" o:title=""/>
                </v:shape>
                <w:control r:id="rId22" w:name="CheckBox15131" w:shapeid="_x0000_i1091"/>
              </w:object>
            </w:r>
          </w:p>
        </w:tc>
        <w:tc>
          <w:tcPr>
            <w:tcW w:w="2905" w:type="dxa"/>
            <w:gridSpan w:val="3"/>
            <w:tcBorders>
              <w:left w:val="nil"/>
            </w:tcBorders>
            <w:vAlign w:val="center"/>
          </w:tcPr>
          <w:p w14:paraId="695DF209" w14:textId="2BDD84BA" w:rsidR="0007664F" w:rsidRPr="00C9648F" w:rsidRDefault="0007664F" w:rsidP="0007664F">
            <w:pPr>
              <w:jc w:val="center"/>
              <w:rPr>
                <w:rFonts w:ascii="Times" w:hAnsi="Times" w:cs="Times"/>
                <w:b/>
                <w:sz w:val="20"/>
                <w:szCs w:val="20"/>
              </w:rPr>
            </w:pPr>
            <w:r>
              <w:rPr>
                <w:rFonts w:ascii="Times New Roman" w:hAnsi="Times New Roman"/>
                <w:b/>
                <w:smallCaps/>
                <w:sz w:val="20"/>
                <w:szCs w:val="20"/>
              </w:rPr>
              <w:t>Non</w:t>
            </w:r>
            <w:r w:rsidRPr="00C9648F">
              <w:rPr>
                <w:rFonts w:ascii="Times New Roman" w:hAnsi="Times New Roman"/>
                <w:b/>
                <w:smallCaps/>
                <w:sz w:val="20"/>
                <w:szCs w:val="20"/>
              </w:rPr>
              <w:object w:dxaOrig="225" w:dyaOrig="225" w14:anchorId="2C9F03B3">
                <v:shape id="_x0000_i1093" type="#_x0000_t75" style="width:11.25pt;height:12pt" o:ole="">
                  <v:imagedata r:id="rId13" o:title=""/>
                </v:shape>
                <w:control r:id="rId23" w:name="CheckBox1513" w:shapeid="_x0000_i1093"/>
              </w:object>
            </w:r>
          </w:p>
        </w:tc>
      </w:tr>
      <w:tr w:rsidR="0007664F" w14:paraId="3C9630F9" w14:textId="77777777" w:rsidTr="0007664F">
        <w:tc>
          <w:tcPr>
            <w:tcW w:w="4328" w:type="dxa"/>
          </w:tcPr>
          <w:p w14:paraId="3074BE9F" w14:textId="77777777" w:rsidR="0007664F" w:rsidRDefault="0007664F" w:rsidP="00BB3A1E">
            <w:pPr>
              <w:autoSpaceDE w:val="0"/>
              <w:autoSpaceDN w:val="0"/>
              <w:adjustRightInd w:val="0"/>
              <w:rPr>
                <w:rFonts w:cstheme="minorHAnsi"/>
              </w:rPr>
            </w:pPr>
            <w:r>
              <w:rPr>
                <w:rFonts w:cstheme="minorHAnsi"/>
              </w:rPr>
              <w:t>Dans l’affirmative  dans quelles circonstances</w:t>
            </w:r>
          </w:p>
        </w:tc>
        <w:tc>
          <w:tcPr>
            <w:tcW w:w="5809" w:type="dxa"/>
            <w:gridSpan w:val="7"/>
            <w:tcBorders>
              <w:bottom w:val="single" w:sz="4" w:space="0" w:color="auto"/>
            </w:tcBorders>
            <w:vAlign w:val="center"/>
          </w:tcPr>
          <w:p w14:paraId="09C193D6" w14:textId="77777777" w:rsidR="0007664F" w:rsidRDefault="0007664F" w:rsidP="0007664F">
            <w:pPr>
              <w:jc w:val="center"/>
              <w:rPr>
                <w:rFonts w:ascii="Times New Roman" w:hAnsi="Times New Roman"/>
                <w:b/>
                <w:smallCaps/>
                <w:sz w:val="20"/>
                <w:szCs w:val="20"/>
              </w:rPr>
            </w:pPr>
          </w:p>
          <w:p w14:paraId="62512373" w14:textId="77777777" w:rsidR="0007664F" w:rsidRDefault="0007664F" w:rsidP="0007664F">
            <w:pPr>
              <w:jc w:val="center"/>
              <w:rPr>
                <w:rFonts w:ascii="Times New Roman" w:hAnsi="Times New Roman"/>
                <w:b/>
                <w:smallCaps/>
                <w:sz w:val="20"/>
                <w:szCs w:val="20"/>
              </w:rPr>
            </w:pPr>
          </w:p>
          <w:p w14:paraId="5DC9E125" w14:textId="77777777" w:rsidR="0007664F" w:rsidRDefault="0007664F" w:rsidP="0007664F">
            <w:pPr>
              <w:jc w:val="center"/>
              <w:rPr>
                <w:rFonts w:ascii="Times New Roman" w:hAnsi="Times New Roman"/>
                <w:b/>
                <w:smallCaps/>
                <w:sz w:val="20"/>
                <w:szCs w:val="20"/>
              </w:rPr>
            </w:pPr>
          </w:p>
          <w:p w14:paraId="24CF37A3" w14:textId="77777777" w:rsidR="0007664F" w:rsidRPr="00C9648F" w:rsidRDefault="0007664F" w:rsidP="0007664F">
            <w:pPr>
              <w:jc w:val="center"/>
              <w:rPr>
                <w:rFonts w:ascii="Times" w:hAnsi="Times" w:cs="Times"/>
                <w:b/>
                <w:sz w:val="20"/>
                <w:szCs w:val="20"/>
              </w:rPr>
            </w:pPr>
          </w:p>
        </w:tc>
      </w:tr>
      <w:tr w:rsidR="0007664F" w14:paraId="3D140DFF" w14:textId="77777777" w:rsidTr="0007664F">
        <w:tc>
          <w:tcPr>
            <w:tcW w:w="4328" w:type="dxa"/>
          </w:tcPr>
          <w:p w14:paraId="68E1823E" w14:textId="77777777" w:rsidR="0007664F" w:rsidRDefault="0007664F" w:rsidP="006F17AB">
            <w:pPr>
              <w:autoSpaceDE w:val="0"/>
              <w:autoSpaceDN w:val="0"/>
              <w:adjustRightInd w:val="0"/>
              <w:rPr>
                <w:rFonts w:cstheme="minorHAnsi"/>
              </w:rPr>
            </w:pPr>
            <w:r>
              <w:rPr>
                <w:rFonts w:ascii="Times New Roman" w:hAnsi="Times New Roman" w:cs="Times New Roman"/>
                <w:b/>
              </w:rPr>
              <w:t>4-</w:t>
            </w:r>
            <w:r w:rsidRPr="00FE2A9A">
              <w:rPr>
                <w:rFonts w:ascii="Times New Roman" w:hAnsi="Times New Roman" w:cs="Times New Roman"/>
                <w:b/>
              </w:rPr>
              <w:t>Avez-vous ressenti une différence de comportement par rapport à votre sexe ?</w:t>
            </w:r>
          </w:p>
        </w:tc>
        <w:tc>
          <w:tcPr>
            <w:tcW w:w="2904" w:type="dxa"/>
            <w:gridSpan w:val="4"/>
            <w:tcBorders>
              <w:right w:val="nil"/>
            </w:tcBorders>
            <w:vAlign w:val="center"/>
          </w:tcPr>
          <w:p w14:paraId="2E4E70CC" w14:textId="4DFD409C" w:rsidR="0007664F" w:rsidRPr="00C9648F" w:rsidRDefault="0007664F" w:rsidP="0007664F">
            <w:pPr>
              <w:jc w:val="center"/>
              <w:rPr>
                <w:rFonts w:ascii="Times" w:hAnsi="Times" w:cs="Times"/>
                <w:b/>
                <w:sz w:val="20"/>
                <w:szCs w:val="20"/>
              </w:rPr>
            </w:pPr>
            <w:r>
              <w:rPr>
                <w:rFonts w:ascii="Times New Roman" w:hAnsi="Times New Roman"/>
                <w:b/>
                <w:smallCaps/>
                <w:sz w:val="20"/>
                <w:szCs w:val="20"/>
              </w:rPr>
              <w:t xml:space="preserve">Oui </w:t>
            </w:r>
            <w:r w:rsidRPr="00C9648F">
              <w:rPr>
                <w:rFonts w:ascii="Times New Roman" w:hAnsi="Times New Roman"/>
                <w:b/>
                <w:smallCaps/>
                <w:sz w:val="20"/>
                <w:szCs w:val="20"/>
              </w:rPr>
              <w:object w:dxaOrig="225" w:dyaOrig="225" w14:anchorId="6B5DB63A">
                <v:shape id="_x0000_i1095" type="#_x0000_t75" style="width:11.25pt;height:12pt" o:ole="">
                  <v:imagedata r:id="rId13" o:title=""/>
                </v:shape>
                <w:control r:id="rId24" w:name="CheckBox151311" w:shapeid="_x0000_i1095"/>
              </w:object>
            </w:r>
          </w:p>
        </w:tc>
        <w:tc>
          <w:tcPr>
            <w:tcW w:w="2905" w:type="dxa"/>
            <w:gridSpan w:val="3"/>
            <w:tcBorders>
              <w:left w:val="nil"/>
            </w:tcBorders>
            <w:vAlign w:val="center"/>
          </w:tcPr>
          <w:p w14:paraId="124A07A5" w14:textId="34C1EC7A" w:rsidR="0007664F" w:rsidRPr="00C9648F" w:rsidRDefault="0007664F" w:rsidP="0007664F">
            <w:pPr>
              <w:jc w:val="center"/>
              <w:rPr>
                <w:rFonts w:ascii="Times" w:hAnsi="Times" w:cs="Times"/>
                <w:b/>
                <w:sz w:val="20"/>
                <w:szCs w:val="20"/>
              </w:rPr>
            </w:pPr>
            <w:r>
              <w:rPr>
                <w:rFonts w:ascii="Times New Roman" w:hAnsi="Times New Roman"/>
                <w:b/>
                <w:smallCaps/>
                <w:sz w:val="20"/>
                <w:szCs w:val="20"/>
              </w:rPr>
              <w:t>Non</w:t>
            </w:r>
            <w:r w:rsidRPr="00C9648F">
              <w:rPr>
                <w:rFonts w:ascii="Times New Roman" w:hAnsi="Times New Roman"/>
                <w:b/>
                <w:smallCaps/>
                <w:sz w:val="20"/>
                <w:szCs w:val="20"/>
              </w:rPr>
              <w:object w:dxaOrig="225" w:dyaOrig="225" w14:anchorId="0524C4DD">
                <v:shape id="_x0000_i1097" type="#_x0000_t75" style="width:11.25pt;height:12pt" o:ole="">
                  <v:imagedata r:id="rId13" o:title=""/>
                </v:shape>
                <w:control r:id="rId25" w:name="CheckBox15132" w:shapeid="_x0000_i1097"/>
              </w:object>
            </w:r>
          </w:p>
        </w:tc>
      </w:tr>
      <w:tr w:rsidR="0007664F" w14:paraId="278C672E" w14:textId="77777777" w:rsidTr="0007664F">
        <w:tc>
          <w:tcPr>
            <w:tcW w:w="4328" w:type="dxa"/>
          </w:tcPr>
          <w:p w14:paraId="4569CD4C" w14:textId="77777777" w:rsidR="0007664F" w:rsidRDefault="0007664F" w:rsidP="00BB3A1E">
            <w:pPr>
              <w:autoSpaceDE w:val="0"/>
              <w:autoSpaceDN w:val="0"/>
              <w:adjustRightInd w:val="0"/>
              <w:rPr>
                <w:rFonts w:cstheme="minorHAnsi"/>
              </w:rPr>
            </w:pPr>
            <w:r>
              <w:rPr>
                <w:rFonts w:cstheme="minorHAnsi"/>
              </w:rPr>
              <w:t>Dans l’affirmative  dans quelles circonstances</w:t>
            </w:r>
          </w:p>
        </w:tc>
        <w:tc>
          <w:tcPr>
            <w:tcW w:w="5809" w:type="dxa"/>
            <w:gridSpan w:val="7"/>
            <w:tcBorders>
              <w:bottom w:val="single" w:sz="4" w:space="0" w:color="auto"/>
            </w:tcBorders>
          </w:tcPr>
          <w:p w14:paraId="06F5B866" w14:textId="77777777" w:rsidR="0007664F" w:rsidRDefault="0007664F" w:rsidP="00BB3A1E">
            <w:pPr>
              <w:autoSpaceDE w:val="0"/>
              <w:autoSpaceDN w:val="0"/>
              <w:adjustRightInd w:val="0"/>
              <w:rPr>
                <w:rFonts w:cstheme="minorHAnsi"/>
              </w:rPr>
            </w:pPr>
          </w:p>
          <w:p w14:paraId="1BAFE817" w14:textId="77777777" w:rsidR="0007664F" w:rsidRDefault="0007664F" w:rsidP="00BB3A1E">
            <w:pPr>
              <w:autoSpaceDE w:val="0"/>
              <w:autoSpaceDN w:val="0"/>
              <w:adjustRightInd w:val="0"/>
              <w:rPr>
                <w:rFonts w:cstheme="minorHAnsi"/>
              </w:rPr>
            </w:pPr>
          </w:p>
          <w:p w14:paraId="46677553" w14:textId="77777777" w:rsidR="0007664F" w:rsidRDefault="0007664F" w:rsidP="00BB3A1E">
            <w:pPr>
              <w:autoSpaceDE w:val="0"/>
              <w:autoSpaceDN w:val="0"/>
              <w:adjustRightInd w:val="0"/>
              <w:rPr>
                <w:rFonts w:cstheme="minorHAnsi"/>
              </w:rPr>
            </w:pPr>
          </w:p>
          <w:p w14:paraId="0A0CC91F" w14:textId="77777777" w:rsidR="0007664F" w:rsidRDefault="0007664F" w:rsidP="00BB3A1E">
            <w:pPr>
              <w:autoSpaceDE w:val="0"/>
              <w:autoSpaceDN w:val="0"/>
              <w:adjustRightInd w:val="0"/>
              <w:rPr>
                <w:rFonts w:cstheme="minorHAnsi"/>
              </w:rPr>
            </w:pPr>
          </w:p>
        </w:tc>
      </w:tr>
      <w:tr w:rsidR="0007664F" w14:paraId="74EDE1A4" w14:textId="77777777" w:rsidTr="006F17AB">
        <w:tc>
          <w:tcPr>
            <w:tcW w:w="4328" w:type="dxa"/>
            <w:shd w:val="clear" w:color="auto" w:fill="FFFFFF" w:themeFill="background1"/>
          </w:tcPr>
          <w:p w14:paraId="4D827FB9" w14:textId="77777777" w:rsidR="0007664F" w:rsidRDefault="0007664F" w:rsidP="00BB3A1E">
            <w:pPr>
              <w:autoSpaceDE w:val="0"/>
              <w:autoSpaceDN w:val="0"/>
              <w:adjustRightInd w:val="0"/>
              <w:rPr>
                <w:rFonts w:ascii="Times New Roman" w:hAnsi="Times New Roman" w:cs="Times New Roman"/>
                <w:b/>
              </w:rPr>
            </w:pPr>
            <w:r w:rsidRPr="006F17AB">
              <w:rPr>
                <w:rFonts w:ascii="Times New Roman" w:hAnsi="Times New Roman" w:cs="Times New Roman"/>
                <w:b/>
              </w:rPr>
              <w:t>5-Avez-vous fait l’objet de discrimination (âge, couleur de peau, handicap…) ou avez-vous assisté à des comportements discriminants de la part d’un tiers ?</w:t>
            </w:r>
          </w:p>
          <w:p w14:paraId="505F1D09" w14:textId="3F6980E4" w:rsidR="00CB31AD" w:rsidRDefault="00CB31AD" w:rsidP="00BB3A1E">
            <w:pPr>
              <w:autoSpaceDE w:val="0"/>
              <w:autoSpaceDN w:val="0"/>
              <w:adjustRightInd w:val="0"/>
              <w:rPr>
                <w:rFonts w:cstheme="minorHAnsi"/>
              </w:rPr>
            </w:pPr>
          </w:p>
        </w:tc>
        <w:tc>
          <w:tcPr>
            <w:tcW w:w="2904" w:type="dxa"/>
            <w:gridSpan w:val="4"/>
            <w:tcBorders>
              <w:right w:val="nil"/>
            </w:tcBorders>
            <w:vAlign w:val="center"/>
          </w:tcPr>
          <w:p w14:paraId="6BE9CD7D" w14:textId="6B677F1C" w:rsidR="0007664F" w:rsidRPr="00C9648F" w:rsidRDefault="0007664F" w:rsidP="0007664F">
            <w:pPr>
              <w:jc w:val="center"/>
              <w:rPr>
                <w:rFonts w:ascii="Times" w:hAnsi="Times" w:cs="Times"/>
                <w:b/>
                <w:sz w:val="20"/>
                <w:szCs w:val="20"/>
              </w:rPr>
            </w:pPr>
            <w:r>
              <w:rPr>
                <w:rFonts w:ascii="Times New Roman" w:hAnsi="Times New Roman"/>
                <w:b/>
                <w:smallCaps/>
                <w:sz w:val="20"/>
                <w:szCs w:val="20"/>
              </w:rPr>
              <w:t xml:space="preserve">Oui </w:t>
            </w:r>
            <w:r w:rsidRPr="00C9648F">
              <w:rPr>
                <w:rFonts w:ascii="Times New Roman" w:hAnsi="Times New Roman"/>
                <w:b/>
                <w:smallCaps/>
                <w:sz w:val="20"/>
                <w:szCs w:val="20"/>
              </w:rPr>
              <w:object w:dxaOrig="225" w:dyaOrig="225" w14:anchorId="6EA0F413">
                <v:shape id="_x0000_i1099" type="#_x0000_t75" style="width:11.25pt;height:12pt" o:ole="">
                  <v:imagedata r:id="rId13" o:title=""/>
                </v:shape>
                <w:control r:id="rId26" w:name="CheckBox1513111" w:shapeid="_x0000_i1099"/>
              </w:object>
            </w:r>
          </w:p>
        </w:tc>
        <w:tc>
          <w:tcPr>
            <w:tcW w:w="2905" w:type="dxa"/>
            <w:gridSpan w:val="3"/>
            <w:tcBorders>
              <w:left w:val="nil"/>
            </w:tcBorders>
            <w:vAlign w:val="center"/>
          </w:tcPr>
          <w:p w14:paraId="037D31D8" w14:textId="2D92A7FE" w:rsidR="0007664F" w:rsidRPr="00C9648F" w:rsidRDefault="0007664F" w:rsidP="0007664F">
            <w:pPr>
              <w:jc w:val="center"/>
              <w:rPr>
                <w:rFonts w:ascii="Times" w:hAnsi="Times" w:cs="Times"/>
                <w:b/>
                <w:sz w:val="20"/>
                <w:szCs w:val="20"/>
              </w:rPr>
            </w:pPr>
            <w:r>
              <w:rPr>
                <w:rFonts w:ascii="Times New Roman" w:hAnsi="Times New Roman"/>
                <w:b/>
                <w:smallCaps/>
                <w:sz w:val="20"/>
                <w:szCs w:val="20"/>
              </w:rPr>
              <w:t>Non</w:t>
            </w:r>
            <w:r w:rsidRPr="00C9648F">
              <w:rPr>
                <w:rFonts w:ascii="Times New Roman" w:hAnsi="Times New Roman"/>
                <w:b/>
                <w:smallCaps/>
                <w:sz w:val="20"/>
                <w:szCs w:val="20"/>
              </w:rPr>
              <w:object w:dxaOrig="225" w:dyaOrig="225" w14:anchorId="2FC07A09">
                <v:shape id="_x0000_i1101" type="#_x0000_t75" style="width:11.25pt;height:12pt" o:ole="">
                  <v:imagedata r:id="rId13" o:title=""/>
                </v:shape>
                <w:control r:id="rId27" w:name="CheckBox151321" w:shapeid="_x0000_i1101"/>
              </w:object>
            </w:r>
          </w:p>
        </w:tc>
      </w:tr>
      <w:tr w:rsidR="0007664F" w14:paraId="3340FC61" w14:textId="77777777" w:rsidTr="00AF2D15">
        <w:tc>
          <w:tcPr>
            <w:tcW w:w="4328" w:type="dxa"/>
          </w:tcPr>
          <w:p w14:paraId="64F636EE" w14:textId="77777777" w:rsidR="0007664F" w:rsidRDefault="0007664F" w:rsidP="00BB3A1E">
            <w:pPr>
              <w:autoSpaceDE w:val="0"/>
              <w:autoSpaceDN w:val="0"/>
              <w:adjustRightInd w:val="0"/>
              <w:rPr>
                <w:rFonts w:cstheme="minorHAnsi"/>
              </w:rPr>
            </w:pPr>
            <w:r>
              <w:rPr>
                <w:rFonts w:cstheme="minorHAnsi"/>
              </w:rPr>
              <w:lastRenderedPageBreak/>
              <w:t>Dans l’affirmative  dans quelles circonstances</w:t>
            </w:r>
          </w:p>
        </w:tc>
        <w:tc>
          <w:tcPr>
            <w:tcW w:w="5809" w:type="dxa"/>
            <w:gridSpan w:val="7"/>
            <w:tcBorders>
              <w:bottom w:val="single" w:sz="4" w:space="0" w:color="auto"/>
            </w:tcBorders>
          </w:tcPr>
          <w:p w14:paraId="54A62718" w14:textId="77777777" w:rsidR="0007664F" w:rsidRDefault="0007664F" w:rsidP="00BB3A1E">
            <w:pPr>
              <w:autoSpaceDE w:val="0"/>
              <w:autoSpaceDN w:val="0"/>
              <w:adjustRightInd w:val="0"/>
              <w:rPr>
                <w:rFonts w:cstheme="minorHAnsi"/>
              </w:rPr>
            </w:pPr>
          </w:p>
          <w:p w14:paraId="0536AD5F" w14:textId="77777777" w:rsidR="0007664F" w:rsidRDefault="0007664F" w:rsidP="00BB3A1E">
            <w:pPr>
              <w:autoSpaceDE w:val="0"/>
              <w:autoSpaceDN w:val="0"/>
              <w:adjustRightInd w:val="0"/>
              <w:rPr>
                <w:rFonts w:cstheme="minorHAnsi"/>
              </w:rPr>
            </w:pPr>
          </w:p>
          <w:p w14:paraId="1DA5CD56" w14:textId="77777777" w:rsidR="0007664F" w:rsidRDefault="0007664F" w:rsidP="00BB3A1E">
            <w:pPr>
              <w:autoSpaceDE w:val="0"/>
              <w:autoSpaceDN w:val="0"/>
              <w:adjustRightInd w:val="0"/>
              <w:rPr>
                <w:rFonts w:cstheme="minorHAnsi"/>
              </w:rPr>
            </w:pPr>
          </w:p>
          <w:p w14:paraId="7CC31C14" w14:textId="77777777" w:rsidR="0007664F" w:rsidRDefault="0007664F" w:rsidP="00BB3A1E">
            <w:pPr>
              <w:autoSpaceDE w:val="0"/>
              <w:autoSpaceDN w:val="0"/>
              <w:adjustRightInd w:val="0"/>
              <w:rPr>
                <w:rFonts w:cstheme="minorHAnsi"/>
              </w:rPr>
            </w:pPr>
          </w:p>
          <w:p w14:paraId="6419222D" w14:textId="77777777" w:rsidR="0007664F" w:rsidRDefault="0007664F" w:rsidP="00BB3A1E">
            <w:pPr>
              <w:autoSpaceDE w:val="0"/>
              <w:autoSpaceDN w:val="0"/>
              <w:adjustRightInd w:val="0"/>
              <w:rPr>
                <w:rFonts w:cstheme="minorHAnsi"/>
              </w:rPr>
            </w:pPr>
          </w:p>
        </w:tc>
      </w:tr>
      <w:tr w:rsidR="0007664F" w14:paraId="7D3DC211" w14:textId="77777777" w:rsidTr="00AF2D15">
        <w:tc>
          <w:tcPr>
            <w:tcW w:w="4328" w:type="dxa"/>
          </w:tcPr>
          <w:p w14:paraId="5F1EDB85" w14:textId="77777777" w:rsidR="0007664F" w:rsidRDefault="006F17AB" w:rsidP="00BB3A1E">
            <w:pPr>
              <w:autoSpaceDE w:val="0"/>
              <w:autoSpaceDN w:val="0"/>
              <w:adjustRightInd w:val="0"/>
              <w:rPr>
                <w:rFonts w:cstheme="minorHAnsi"/>
              </w:rPr>
            </w:pPr>
            <w:r>
              <w:rPr>
                <w:rFonts w:ascii="Times New Roman" w:hAnsi="Times New Roman" w:cs="Times New Roman"/>
                <w:b/>
                <w:sz w:val="24"/>
                <w:szCs w:val="24"/>
              </w:rPr>
              <w:t>6</w:t>
            </w:r>
            <w:r w:rsidR="0007664F">
              <w:rPr>
                <w:rFonts w:ascii="Times New Roman" w:hAnsi="Times New Roman" w:cs="Times New Roman"/>
                <w:b/>
                <w:sz w:val="24"/>
                <w:szCs w:val="24"/>
              </w:rPr>
              <w:t>-</w:t>
            </w:r>
            <w:r w:rsidR="0007664F" w:rsidRPr="00FF2BD4">
              <w:rPr>
                <w:rFonts w:ascii="Times New Roman" w:hAnsi="Times New Roman" w:cs="Times New Roman"/>
                <w:b/>
                <w:sz w:val="24"/>
                <w:szCs w:val="24"/>
              </w:rPr>
              <w:t xml:space="preserve">Avez-vous fait l’objet d’harcèlement sexuel  ou avez-vous été </w:t>
            </w:r>
            <w:r w:rsidR="0007664F">
              <w:rPr>
                <w:rFonts w:ascii="Times New Roman" w:hAnsi="Times New Roman" w:cs="Times New Roman"/>
                <w:b/>
                <w:sz w:val="24"/>
                <w:szCs w:val="24"/>
              </w:rPr>
              <w:t>informé d’un tel acte</w:t>
            </w:r>
            <w:r w:rsidR="0007664F" w:rsidRPr="00FF2BD4">
              <w:rPr>
                <w:rFonts w:ascii="Times New Roman" w:hAnsi="Times New Roman" w:cs="Times New Roman"/>
                <w:b/>
                <w:sz w:val="24"/>
                <w:szCs w:val="24"/>
              </w:rPr>
              <w:t>?</w:t>
            </w:r>
          </w:p>
        </w:tc>
        <w:tc>
          <w:tcPr>
            <w:tcW w:w="2904" w:type="dxa"/>
            <w:gridSpan w:val="4"/>
            <w:tcBorders>
              <w:right w:val="nil"/>
            </w:tcBorders>
            <w:vAlign w:val="center"/>
          </w:tcPr>
          <w:p w14:paraId="3DD865B1" w14:textId="533DBD46" w:rsidR="0007664F" w:rsidRPr="00C9648F" w:rsidRDefault="0007664F" w:rsidP="0007664F">
            <w:pPr>
              <w:jc w:val="center"/>
              <w:rPr>
                <w:rFonts w:ascii="Times" w:hAnsi="Times" w:cs="Times"/>
                <w:b/>
                <w:sz w:val="20"/>
                <w:szCs w:val="20"/>
              </w:rPr>
            </w:pPr>
            <w:r>
              <w:rPr>
                <w:rFonts w:ascii="Times New Roman" w:hAnsi="Times New Roman"/>
                <w:b/>
                <w:smallCaps/>
                <w:sz w:val="20"/>
                <w:szCs w:val="20"/>
              </w:rPr>
              <w:t xml:space="preserve">Oui </w:t>
            </w:r>
            <w:r w:rsidRPr="00C9648F">
              <w:rPr>
                <w:rFonts w:ascii="Times New Roman" w:hAnsi="Times New Roman"/>
                <w:b/>
                <w:smallCaps/>
                <w:sz w:val="20"/>
                <w:szCs w:val="20"/>
              </w:rPr>
              <w:object w:dxaOrig="225" w:dyaOrig="225" w14:anchorId="06166BF0">
                <v:shape id="_x0000_i1103" type="#_x0000_t75" style="width:11.25pt;height:12pt" o:ole="">
                  <v:imagedata r:id="rId13" o:title=""/>
                </v:shape>
                <w:control r:id="rId28" w:name="CheckBox151315" w:shapeid="_x0000_i1103"/>
              </w:object>
            </w:r>
          </w:p>
        </w:tc>
        <w:tc>
          <w:tcPr>
            <w:tcW w:w="2905" w:type="dxa"/>
            <w:gridSpan w:val="3"/>
            <w:tcBorders>
              <w:left w:val="nil"/>
            </w:tcBorders>
            <w:vAlign w:val="center"/>
          </w:tcPr>
          <w:p w14:paraId="31C2121D" w14:textId="6680C611" w:rsidR="0007664F" w:rsidRPr="00C9648F" w:rsidRDefault="0007664F" w:rsidP="0007664F">
            <w:pPr>
              <w:jc w:val="center"/>
              <w:rPr>
                <w:rFonts w:ascii="Times" w:hAnsi="Times" w:cs="Times"/>
                <w:b/>
                <w:sz w:val="20"/>
                <w:szCs w:val="20"/>
              </w:rPr>
            </w:pPr>
            <w:r>
              <w:rPr>
                <w:rFonts w:ascii="Times New Roman" w:hAnsi="Times New Roman"/>
                <w:b/>
                <w:smallCaps/>
                <w:sz w:val="20"/>
                <w:szCs w:val="20"/>
              </w:rPr>
              <w:t>Non</w:t>
            </w:r>
            <w:r w:rsidRPr="00C9648F">
              <w:rPr>
                <w:rFonts w:ascii="Times New Roman" w:hAnsi="Times New Roman"/>
                <w:b/>
                <w:smallCaps/>
                <w:sz w:val="20"/>
                <w:szCs w:val="20"/>
              </w:rPr>
              <w:object w:dxaOrig="225" w:dyaOrig="225" w14:anchorId="2537804D">
                <v:shape id="_x0000_i1105" type="#_x0000_t75" style="width:11.25pt;height:12pt" o:ole="">
                  <v:imagedata r:id="rId13" o:title=""/>
                </v:shape>
                <w:control r:id="rId29" w:name="CheckBox15136" w:shapeid="_x0000_i1105"/>
              </w:object>
            </w:r>
          </w:p>
        </w:tc>
      </w:tr>
      <w:tr w:rsidR="0007664F" w14:paraId="0533281A" w14:textId="77777777" w:rsidTr="00AF2D15">
        <w:tc>
          <w:tcPr>
            <w:tcW w:w="4328" w:type="dxa"/>
          </w:tcPr>
          <w:p w14:paraId="454AF6B8" w14:textId="77777777" w:rsidR="0007664F" w:rsidRDefault="0007664F" w:rsidP="00BB3A1E">
            <w:pPr>
              <w:autoSpaceDE w:val="0"/>
              <w:autoSpaceDN w:val="0"/>
              <w:adjustRightInd w:val="0"/>
              <w:rPr>
                <w:rFonts w:cstheme="minorHAnsi"/>
              </w:rPr>
            </w:pPr>
            <w:r>
              <w:rPr>
                <w:rFonts w:cstheme="minorHAnsi"/>
              </w:rPr>
              <w:t>Dans l’affirmative  dans quelles circonstances</w:t>
            </w:r>
          </w:p>
        </w:tc>
        <w:tc>
          <w:tcPr>
            <w:tcW w:w="5809" w:type="dxa"/>
            <w:gridSpan w:val="7"/>
            <w:tcBorders>
              <w:bottom w:val="single" w:sz="4" w:space="0" w:color="auto"/>
            </w:tcBorders>
          </w:tcPr>
          <w:p w14:paraId="67E7C416" w14:textId="77777777" w:rsidR="0007664F" w:rsidRDefault="0007664F" w:rsidP="00BB3A1E">
            <w:pPr>
              <w:autoSpaceDE w:val="0"/>
              <w:autoSpaceDN w:val="0"/>
              <w:adjustRightInd w:val="0"/>
              <w:rPr>
                <w:rFonts w:cstheme="minorHAnsi"/>
              </w:rPr>
            </w:pPr>
          </w:p>
          <w:p w14:paraId="415A78A1" w14:textId="77777777" w:rsidR="0007664F" w:rsidRDefault="0007664F" w:rsidP="00BB3A1E">
            <w:pPr>
              <w:autoSpaceDE w:val="0"/>
              <w:autoSpaceDN w:val="0"/>
              <w:adjustRightInd w:val="0"/>
              <w:rPr>
                <w:rFonts w:cstheme="minorHAnsi"/>
              </w:rPr>
            </w:pPr>
          </w:p>
          <w:p w14:paraId="46D27CE6" w14:textId="77777777" w:rsidR="0007664F" w:rsidRDefault="0007664F" w:rsidP="00BB3A1E">
            <w:pPr>
              <w:autoSpaceDE w:val="0"/>
              <w:autoSpaceDN w:val="0"/>
              <w:adjustRightInd w:val="0"/>
              <w:rPr>
                <w:rFonts w:cstheme="minorHAnsi"/>
              </w:rPr>
            </w:pPr>
          </w:p>
          <w:p w14:paraId="140E572D" w14:textId="77777777" w:rsidR="0007664F" w:rsidRDefault="0007664F" w:rsidP="00BB3A1E">
            <w:pPr>
              <w:autoSpaceDE w:val="0"/>
              <w:autoSpaceDN w:val="0"/>
              <w:adjustRightInd w:val="0"/>
              <w:rPr>
                <w:rFonts w:cstheme="minorHAnsi"/>
              </w:rPr>
            </w:pPr>
          </w:p>
        </w:tc>
      </w:tr>
      <w:tr w:rsidR="00AF2D15" w14:paraId="66DAEA5D" w14:textId="77777777" w:rsidTr="00AF2D15">
        <w:tc>
          <w:tcPr>
            <w:tcW w:w="4328" w:type="dxa"/>
          </w:tcPr>
          <w:p w14:paraId="16961D41" w14:textId="77777777" w:rsidR="00AF2D15" w:rsidRPr="00FE2A9A" w:rsidRDefault="00AF2D15" w:rsidP="00DD5564">
            <w:pPr>
              <w:tabs>
                <w:tab w:val="left" w:pos="-142"/>
              </w:tabs>
              <w:autoSpaceDE w:val="0"/>
              <w:autoSpaceDN w:val="0"/>
              <w:adjustRightInd w:val="0"/>
              <w:ind w:left="-142" w:firstLine="176"/>
              <w:rPr>
                <w:rFonts w:ascii="Times New Roman" w:hAnsi="Times New Roman" w:cs="Times New Roman"/>
              </w:rPr>
            </w:pPr>
            <w:r>
              <w:rPr>
                <w:rFonts w:ascii="Times New Roman" w:hAnsi="Times New Roman" w:cs="Times New Roman"/>
              </w:rPr>
              <w:t>E</w:t>
            </w:r>
            <w:r w:rsidRPr="00FE2A9A">
              <w:rPr>
                <w:rFonts w:ascii="Times New Roman" w:hAnsi="Times New Roman" w:cs="Times New Roman"/>
              </w:rPr>
              <w:t>n avez-vous informé quelqu’un ?</w:t>
            </w:r>
            <w:r>
              <w:rPr>
                <w:rFonts w:ascii="Times New Roman" w:hAnsi="Times New Roman" w:cs="Times New Roman"/>
              </w:rPr>
              <w:t xml:space="preserve"> </w:t>
            </w:r>
          </w:p>
          <w:p w14:paraId="17ECF5BF" w14:textId="77777777" w:rsidR="00AF2D15" w:rsidRDefault="00AF2D15" w:rsidP="00BB3A1E">
            <w:pPr>
              <w:autoSpaceDE w:val="0"/>
              <w:autoSpaceDN w:val="0"/>
              <w:adjustRightInd w:val="0"/>
              <w:rPr>
                <w:rFonts w:cstheme="minorHAnsi"/>
              </w:rPr>
            </w:pPr>
          </w:p>
        </w:tc>
        <w:tc>
          <w:tcPr>
            <w:tcW w:w="2904" w:type="dxa"/>
            <w:gridSpan w:val="4"/>
            <w:tcBorders>
              <w:bottom w:val="single" w:sz="4" w:space="0" w:color="auto"/>
              <w:right w:val="nil"/>
            </w:tcBorders>
            <w:vAlign w:val="center"/>
          </w:tcPr>
          <w:p w14:paraId="789C5D86" w14:textId="45CD3295" w:rsidR="00AF2D15" w:rsidRPr="00C9648F" w:rsidRDefault="00AF2D15" w:rsidP="001E378A">
            <w:pPr>
              <w:jc w:val="center"/>
              <w:rPr>
                <w:rFonts w:ascii="Times" w:hAnsi="Times" w:cs="Times"/>
                <w:b/>
                <w:sz w:val="20"/>
                <w:szCs w:val="20"/>
              </w:rPr>
            </w:pPr>
            <w:r>
              <w:rPr>
                <w:rFonts w:ascii="Times New Roman" w:hAnsi="Times New Roman"/>
                <w:b/>
                <w:smallCaps/>
                <w:sz w:val="20"/>
                <w:szCs w:val="20"/>
              </w:rPr>
              <w:t xml:space="preserve">Oui </w:t>
            </w:r>
            <w:r w:rsidRPr="00C9648F">
              <w:rPr>
                <w:rFonts w:ascii="Times New Roman" w:hAnsi="Times New Roman"/>
                <w:b/>
                <w:smallCaps/>
                <w:sz w:val="20"/>
                <w:szCs w:val="20"/>
              </w:rPr>
              <w:object w:dxaOrig="225" w:dyaOrig="225" w14:anchorId="5D41C098">
                <v:shape id="_x0000_i1107" type="#_x0000_t75" style="width:11.25pt;height:12pt" o:ole="">
                  <v:imagedata r:id="rId13" o:title=""/>
                </v:shape>
                <w:control r:id="rId30" w:name="CheckBox151316" w:shapeid="_x0000_i1107"/>
              </w:object>
            </w:r>
          </w:p>
        </w:tc>
        <w:tc>
          <w:tcPr>
            <w:tcW w:w="2905" w:type="dxa"/>
            <w:gridSpan w:val="3"/>
            <w:tcBorders>
              <w:left w:val="nil"/>
              <w:bottom w:val="single" w:sz="4" w:space="0" w:color="auto"/>
            </w:tcBorders>
            <w:vAlign w:val="center"/>
          </w:tcPr>
          <w:p w14:paraId="21BCE647" w14:textId="1AA20984" w:rsidR="00AF2D15" w:rsidRPr="00C9648F" w:rsidRDefault="00AF2D15" w:rsidP="001E378A">
            <w:pPr>
              <w:jc w:val="center"/>
              <w:rPr>
                <w:rFonts w:ascii="Times" w:hAnsi="Times" w:cs="Times"/>
                <w:b/>
                <w:sz w:val="20"/>
                <w:szCs w:val="20"/>
              </w:rPr>
            </w:pPr>
            <w:r>
              <w:rPr>
                <w:rFonts w:ascii="Times New Roman" w:hAnsi="Times New Roman"/>
                <w:b/>
                <w:smallCaps/>
                <w:sz w:val="20"/>
                <w:szCs w:val="20"/>
              </w:rPr>
              <w:t>Non</w:t>
            </w:r>
            <w:r w:rsidRPr="00C9648F">
              <w:rPr>
                <w:rFonts w:ascii="Times New Roman" w:hAnsi="Times New Roman"/>
                <w:b/>
                <w:smallCaps/>
                <w:sz w:val="20"/>
                <w:szCs w:val="20"/>
              </w:rPr>
              <w:object w:dxaOrig="225" w:dyaOrig="225" w14:anchorId="3E867105">
                <v:shape id="_x0000_i1109" type="#_x0000_t75" style="width:11.25pt;height:12pt" o:ole="">
                  <v:imagedata r:id="rId13" o:title=""/>
                </v:shape>
                <w:control r:id="rId31" w:name="CheckBox15137" w:shapeid="_x0000_i1109"/>
              </w:object>
            </w:r>
          </w:p>
        </w:tc>
      </w:tr>
      <w:tr w:rsidR="00AF2D15" w14:paraId="5F23D6B0" w14:textId="77777777" w:rsidTr="00AF2D15">
        <w:tc>
          <w:tcPr>
            <w:tcW w:w="4328" w:type="dxa"/>
          </w:tcPr>
          <w:p w14:paraId="775DD0F1" w14:textId="77777777" w:rsidR="00AF2D15" w:rsidRDefault="00AF2D15" w:rsidP="00DD5564">
            <w:pPr>
              <w:tabs>
                <w:tab w:val="left" w:pos="-142"/>
              </w:tabs>
              <w:autoSpaceDE w:val="0"/>
              <w:autoSpaceDN w:val="0"/>
              <w:adjustRightInd w:val="0"/>
              <w:ind w:left="-142" w:firstLine="176"/>
              <w:rPr>
                <w:rFonts w:ascii="Times New Roman" w:hAnsi="Times New Roman" w:cs="Times New Roman"/>
              </w:rPr>
            </w:pPr>
            <w:r w:rsidRPr="00FE2A9A">
              <w:rPr>
                <w:rFonts w:ascii="Times New Roman" w:hAnsi="Times New Roman" w:cs="Times New Roman"/>
              </w:rPr>
              <w:t>Une suite a-t-elle été donnée ?</w:t>
            </w:r>
          </w:p>
        </w:tc>
        <w:tc>
          <w:tcPr>
            <w:tcW w:w="2904" w:type="dxa"/>
            <w:gridSpan w:val="4"/>
            <w:tcBorders>
              <w:right w:val="nil"/>
            </w:tcBorders>
            <w:vAlign w:val="center"/>
          </w:tcPr>
          <w:p w14:paraId="6525A19D" w14:textId="77777777" w:rsidR="00AF2D15" w:rsidRDefault="00AF2D15" w:rsidP="001E378A">
            <w:pPr>
              <w:jc w:val="center"/>
              <w:rPr>
                <w:rFonts w:ascii="Times New Roman" w:hAnsi="Times New Roman"/>
                <w:b/>
                <w:smallCaps/>
                <w:sz w:val="20"/>
                <w:szCs w:val="20"/>
              </w:rPr>
            </w:pPr>
          </w:p>
          <w:p w14:paraId="6FB5EBCF" w14:textId="4E4B6A6E" w:rsidR="00AF2D15" w:rsidRPr="00C9648F" w:rsidRDefault="00AF2D15" w:rsidP="001E378A">
            <w:pPr>
              <w:jc w:val="center"/>
              <w:rPr>
                <w:rFonts w:ascii="Times" w:hAnsi="Times" w:cs="Times"/>
                <w:b/>
                <w:sz w:val="20"/>
                <w:szCs w:val="20"/>
              </w:rPr>
            </w:pPr>
            <w:r>
              <w:rPr>
                <w:rFonts w:ascii="Times New Roman" w:hAnsi="Times New Roman"/>
                <w:b/>
                <w:smallCaps/>
                <w:sz w:val="20"/>
                <w:szCs w:val="20"/>
              </w:rPr>
              <w:t xml:space="preserve">Oui </w:t>
            </w:r>
            <w:r w:rsidRPr="00C9648F">
              <w:rPr>
                <w:rFonts w:ascii="Times New Roman" w:hAnsi="Times New Roman"/>
                <w:b/>
                <w:smallCaps/>
                <w:sz w:val="20"/>
                <w:szCs w:val="20"/>
              </w:rPr>
              <w:object w:dxaOrig="225" w:dyaOrig="225" w14:anchorId="46AA9293">
                <v:shape id="_x0000_i1111" type="#_x0000_t75" style="width:11.25pt;height:12pt" o:ole="">
                  <v:imagedata r:id="rId13" o:title=""/>
                </v:shape>
                <w:control r:id="rId32" w:name="CheckBox151317" w:shapeid="_x0000_i1111"/>
              </w:object>
            </w:r>
          </w:p>
        </w:tc>
        <w:tc>
          <w:tcPr>
            <w:tcW w:w="2905" w:type="dxa"/>
            <w:gridSpan w:val="3"/>
            <w:tcBorders>
              <w:left w:val="nil"/>
            </w:tcBorders>
            <w:vAlign w:val="center"/>
          </w:tcPr>
          <w:p w14:paraId="312453FE" w14:textId="77777777" w:rsidR="00AF2D15" w:rsidRDefault="00AF2D15" w:rsidP="001E378A">
            <w:pPr>
              <w:jc w:val="center"/>
              <w:rPr>
                <w:rFonts w:ascii="Times New Roman" w:hAnsi="Times New Roman"/>
                <w:b/>
                <w:smallCaps/>
                <w:sz w:val="20"/>
                <w:szCs w:val="20"/>
              </w:rPr>
            </w:pPr>
          </w:p>
          <w:p w14:paraId="59B71169" w14:textId="696A18F5" w:rsidR="00AF2D15" w:rsidRPr="00C9648F" w:rsidRDefault="00AF2D15" w:rsidP="001E378A">
            <w:pPr>
              <w:jc w:val="center"/>
              <w:rPr>
                <w:rFonts w:ascii="Times" w:hAnsi="Times" w:cs="Times"/>
                <w:b/>
                <w:sz w:val="20"/>
                <w:szCs w:val="20"/>
              </w:rPr>
            </w:pPr>
            <w:r>
              <w:rPr>
                <w:rFonts w:ascii="Times New Roman" w:hAnsi="Times New Roman"/>
                <w:b/>
                <w:smallCaps/>
                <w:sz w:val="20"/>
                <w:szCs w:val="20"/>
              </w:rPr>
              <w:t>Non</w:t>
            </w:r>
            <w:r w:rsidRPr="00C9648F">
              <w:rPr>
                <w:rFonts w:ascii="Times New Roman" w:hAnsi="Times New Roman"/>
                <w:b/>
                <w:smallCaps/>
                <w:sz w:val="20"/>
                <w:szCs w:val="20"/>
              </w:rPr>
              <w:object w:dxaOrig="225" w:dyaOrig="225" w14:anchorId="18C5EF5D">
                <v:shape id="_x0000_i1113" type="#_x0000_t75" style="width:11.25pt;height:12pt" o:ole="">
                  <v:imagedata r:id="rId13" o:title=""/>
                </v:shape>
                <w:control r:id="rId33" w:name="CheckBox15138" w:shapeid="_x0000_i1113"/>
              </w:object>
            </w:r>
          </w:p>
        </w:tc>
      </w:tr>
      <w:tr w:rsidR="0007664F" w14:paraId="13FB3B8E" w14:textId="77777777" w:rsidTr="00106C87">
        <w:tc>
          <w:tcPr>
            <w:tcW w:w="4328" w:type="dxa"/>
          </w:tcPr>
          <w:p w14:paraId="7CF00D34" w14:textId="77777777" w:rsidR="0007664F" w:rsidRPr="00FE2A9A" w:rsidRDefault="0007664F" w:rsidP="00DD5564">
            <w:pPr>
              <w:tabs>
                <w:tab w:val="left" w:pos="-142"/>
              </w:tabs>
              <w:autoSpaceDE w:val="0"/>
              <w:autoSpaceDN w:val="0"/>
              <w:adjustRightInd w:val="0"/>
              <w:ind w:left="-142" w:firstLine="176"/>
              <w:rPr>
                <w:rFonts w:ascii="Times New Roman" w:hAnsi="Times New Roman" w:cs="Times New Roman"/>
              </w:rPr>
            </w:pPr>
            <w:r>
              <w:rPr>
                <w:rFonts w:ascii="Times New Roman" w:hAnsi="Times New Roman" w:cs="Times New Roman"/>
              </w:rPr>
              <w:t>Commentaire libre</w:t>
            </w:r>
          </w:p>
        </w:tc>
        <w:tc>
          <w:tcPr>
            <w:tcW w:w="5809" w:type="dxa"/>
            <w:gridSpan w:val="7"/>
          </w:tcPr>
          <w:p w14:paraId="203779FB" w14:textId="77777777" w:rsidR="0007664F" w:rsidRDefault="0007664F" w:rsidP="00BB3A1E">
            <w:pPr>
              <w:autoSpaceDE w:val="0"/>
              <w:autoSpaceDN w:val="0"/>
              <w:adjustRightInd w:val="0"/>
              <w:rPr>
                <w:rFonts w:cstheme="minorHAnsi"/>
              </w:rPr>
            </w:pPr>
          </w:p>
          <w:p w14:paraId="0B4F4FDA" w14:textId="77777777" w:rsidR="0007664F" w:rsidRDefault="0007664F" w:rsidP="00BB3A1E">
            <w:pPr>
              <w:autoSpaceDE w:val="0"/>
              <w:autoSpaceDN w:val="0"/>
              <w:adjustRightInd w:val="0"/>
              <w:rPr>
                <w:rFonts w:cstheme="minorHAnsi"/>
              </w:rPr>
            </w:pPr>
          </w:p>
          <w:p w14:paraId="7CB7247A" w14:textId="77777777" w:rsidR="0007664F" w:rsidRDefault="0007664F" w:rsidP="00BB3A1E">
            <w:pPr>
              <w:autoSpaceDE w:val="0"/>
              <w:autoSpaceDN w:val="0"/>
              <w:adjustRightInd w:val="0"/>
              <w:rPr>
                <w:rFonts w:cstheme="minorHAnsi"/>
              </w:rPr>
            </w:pPr>
          </w:p>
          <w:p w14:paraId="18FF44B3" w14:textId="77777777" w:rsidR="0007664F" w:rsidRDefault="0007664F" w:rsidP="00BB3A1E">
            <w:pPr>
              <w:autoSpaceDE w:val="0"/>
              <w:autoSpaceDN w:val="0"/>
              <w:adjustRightInd w:val="0"/>
              <w:rPr>
                <w:rFonts w:cstheme="minorHAnsi"/>
              </w:rPr>
            </w:pPr>
          </w:p>
        </w:tc>
      </w:tr>
      <w:tr w:rsidR="0007664F" w14:paraId="68099D7A" w14:textId="77777777" w:rsidTr="00106C87">
        <w:trPr>
          <w:trHeight w:val="817"/>
        </w:trPr>
        <w:tc>
          <w:tcPr>
            <w:tcW w:w="4328" w:type="dxa"/>
          </w:tcPr>
          <w:p w14:paraId="282876BA" w14:textId="77777777" w:rsidR="0007664F" w:rsidRDefault="006F17AB" w:rsidP="00BB3A1E">
            <w:pPr>
              <w:autoSpaceDE w:val="0"/>
              <w:autoSpaceDN w:val="0"/>
              <w:adjustRightInd w:val="0"/>
              <w:rPr>
                <w:rFonts w:cstheme="minorHAnsi"/>
              </w:rPr>
            </w:pPr>
            <w:r>
              <w:rPr>
                <w:rFonts w:ascii="Times New Roman" w:hAnsi="Times New Roman" w:cs="Times New Roman"/>
                <w:b/>
              </w:rPr>
              <w:t>7</w:t>
            </w:r>
            <w:r w:rsidR="0007664F">
              <w:rPr>
                <w:rFonts w:ascii="Times New Roman" w:hAnsi="Times New Roman" w:cs="Times New Roman"/>
                <w:b/>
              </w:rPr>
              <w:t>-</w:t>
            </w:r>
            <w:r w:rsidR="0007664F" w:rsidRPr="00FE2A9A">
              <w:rPr>
                <w:rFonts w:ascii="Times New Roman" w:hAnsi="Times New Roman" w:cs="Times New Roman"/>
                <w:b/>
              </w:rPr>
              <w:t>Pensez-vous que les pratiques de harcèlement touchent plus :</w:t>
            </w:r>
          </w:p>
        </w:tc>
        <w:tc>
          <w:tcPr>
            <w:tcW w:w="1484" w:type="dxa"/>
            <w:gridSpan w:val="2"/>
          </w:tcPr>
          <w:p w14:paraId="335F83A1" w14:textId="77777777" w:rsidR="0007664F" w:rsidRPr="00106C87" w:rsidRDefault="0007664F" w:rsidP="00106C87">
            <w:pPr>
              <w:autoSpaceDE w:val="0"/>
              <w:autoSpaceDN w:val="0"/>
              <w:adjustRightInd w:val="0"/>
              <w:jc w:val="center"/>
              <w:rPr>
                <w:rFonts w:cstheme="minorHAnsi"/>
                <w:b/>
              </w:rPr>
            </w:pPr>
            <w:r w:rsidRPr="00106C87">
              <w:rPr>
                <w:rFonts w:cstheme="minorHAnsi"/>
                <w:b/>
              </w:rPr>
              <w:t>Les hommes</w:t>
            </w:r>
          </w:p>
          <w:p w14:paraId="72498AF5" w14:textId="77777777" w:rsidR="0007664F" w:rsidRDefault="0007664F" w:rsidP="00106C87">
            <w:pPr>
              <w:autoSpaceDE w:val="0"/>
              <w:autoSpaceDN w:val="0"/>
              <w:adjustRightInd w:val="0"/>
              <w:jc w:val="center"/>
              <w:rPr>
                <w:rFonts w:ascii="Times New Roman" w:hAnsi="Times New Roman" w:cs="Times New Roman"/>
                <w:b/>
              </w:rPr>
            </w:pPr>
          </w:p>
          <w:p w14:paraId="0A64C02F" w14:textId="295A4B51" w:rsidR="0007664F" w:rsidRPr="00106C87" w:rsidRDefault="00AF2D15" w:rsidP="00106C87">
            <w:pPr>
              <w:autoSpaceDE w:val="0"/>
              <w:autoSpaceDN w:val="0"/>
              <w:adjustRightInd w:val="0"/>
              <w:jc w:val="center"/>
              <w:rPr>
                <w:rFonts w:cstheme="minorHAnsi"/>
                <w:b/>
              </w:rPr>
            </w:pPr>
            <w:r w:rsidRPr="00C9648F">
              <w:rPr>
                <w:rFonts w:ascii="Times New Roman" w:hAnsi="Times New Roman"/>
                <w:b/>
                <w:smallCaps/>
                <w:sz w:val="20"/>
                <w:szCs w:val="20"/>
              </w:rPr>
              <w:object w:dxaOrig="225" w:dyaOrig="225" w14:anchorId="7C7C9414">
                <v:shape id="_x0000_i1115" type="#_x0000_t75" style="width:11.25pt;height:12pt" o:ole="">
                  <v:imagedata r:id="rId13" o:title=""/>
                </v:shape>
                <w:control r:id="rId34" w:name="CheckBox151318" w:shapeid="_x0000_i1115"/>
              </w:object>
            </w:r>
          </w:p>
        </w:tc>
        <w:tc>
          <w:tcPr>
            <w:tcW w:w="1701" w:type="dxa"/>
            <w:gridSpan w:val="3"/>
          </w:tcPr>
          <w:p w14:paraId="562D8332" w14:textId="77777777" w:rsidR="0007664F" w:rsidRPr="00106C87" w:rsidRDefault="0007664F" w:rsidP="00106C87">
            <w:pPr>
              <w:autoSpaceDE w:val="0"/>
              <w:autoSpaceDN w:val="0"/>
              <w:adjustRightInd w:val="0"/>
              <w:jc w:val="center"/>
              <w:rPr>
                <w:rFonts w:cstheme="minorHAnsi"/>
                <w:b/>
              </w:rPr>
            </w:pPr>
            <w:r w:rsidRPr="00106C87">
              <w:rPr>
                <w:rFonts w:cstheme="minorHAnsi"/>
                <w:b/>
              </w:rPr>
              <w:t>Les femmes</w:t>
            </w:r>
          </w:p>
          <w:p w14:paraId="2B0EF0E1" w14:textId="77777777" w:rsidR="0007664F" w:rsidRDefault="0007664F" w:rsidP="00106C87">
            <w:pPr>
              <w:autoSpaceDE w:val="0"/>
              <w:autoSpaceDN w:val="0"/>
              <w:adjustRightInd w:val="0"/>
              <w:jc w:val="center"/>
              <w:rPr>
                <w:rFonts w:ascii="Times New Roman" w:hAnsi="Times New Roman" w:cs="Times New Roman"/>
                <w:b/>
              </w:rPr>
            </w:pPr>
          </w:p>
          <w:p w14:paraId="773BA7CD" w14:textId="1DFC3AB4" w:rsidR="0007664F" w:rsidRPr="00106C87" w:rsidRDefault="00AF2D15" w:rsidP="00106C87">
            <w:pPr>
              <w:autoSpaceDE w:val="0"/>
              <w:autoSpaceDN w:val="0"/>
              <w:adjustRightInd w:val="0"/>
              <w:jc w:val="center"/>
              <w:rPr>
                <w:rFonts w:cstheme="minorHAnsi"/>
                <w:b/>
              </w:rPr>
            </w:pPr>
            <w:r w:rsidRPr="00C9648F">
              <w:rPr>
                <w:rFonts w:ascii="Times New Roman" w:hAnsi="Times New Roman"/>
                <w:b/>
                <w:smallCaps/>
                <w:sz w:val="20"/>
                <w:szCs w:val="20"/>
              </w:rPr>
              <w:object w:dxaOrig="225" w:dyaOrig="225" w14:anchorId="5249C68A">
                <v:shape id="_x0000_i1117" type="#_x0000_t75" style="width:11.25pt;height:12pt" o:ole="">
                  <v:imagedata r:id="rId13" o:title=""/>
                </v:shape>
                <w:control r:id="rId35" w:name="CheckBox151319" w:shapeid="_x0000_i1117"/>
              </w:object>
            </w:r>
          </w:p>
        </w:tc>
        <w:tc>
          <w:tcPr>
            <w:tcW w:w="2624" w:type="dxa"/>
            <w:gridSpan w:val="2"/>
          </w:tcPr>
          <w:p w14:paraId="46A148ED" w14:textId="77777777" w:rsidR="0007664F" w:rsidRDefault="0007664F" w:rsidP="00BB3A1E">
            <w:pPr>
              <w:autoSpaceDE w:val="0"/>
              <w:autoSpaceDN w:val="0"/>
              <w:adjustRightInd w:val="0"/>
              <w:rPr>
                <w:rFonts w:ascii="Times New Roman" w:hAnsi="Times New Roman" w:cs="Times New Roman"/>
                <w:b/>
              </w:rPr>
            </w:pPr>
            <w:r w:rsidRPr="00FE2A9A">
              <w:rPr>
                <w:rFonts w:ascii="Times New Roman" w:hAnsi="Times New Roman" w:cs="Times New Roman"/>
                <w:b/>
              </w:rPr>
              <w:t>Indifféremment les hommes et les femmes</w:t>
            </w:r>
          </w:p>
          <w:p w14:paraId="347783D7" w14:textId="1D3075DF" w:rsidR="0007664F" w:rsidRDefault="00AF2D15" w:rsidP="00106C87">
            <w:pPr>
              <w:autoSpaceDE w:val="0"/>
              <w:autoSpaceDN w:val="0"/>
              <w:adjustRightInd w:val="0"/>
              <w:jc w:val="center"/>
              <w:rPr>
                <w:rFonts w:cstheme="minorHAnsi"/>
              </w:rPr>
            </w:pPr>
            <w:r w:rsidRPr="00C9648F">
              <w:rPr>
                <w:rFonts w:ascii="Times New Roman" w:hAnsi="Times New Roman"/>
                <w:b/>
                <w:smallCaps/>
                <w:sz w:val="20"/>
                <w:szCs w:val="20"/>
              </w:rPr>
              <w:object w:dxaOrig="225" w:dyaOrig="225" w14:anchorId="73527EF6">
                <v:shape id="_x0000_i1119" type="#_x0000_t75" style="width:11.25pt;height:12pt" o:ole="">
                  <v:imagedata r:id="rId13" o:title=""/>
                </v:shape>
                <w:control r:id="rId36" w:name="CheckBox1513110" w:shapeid="_x0000_i1119"/>
              </w:object>
            </w:r>
          </w:p>
        </w:tc>
      </w:tr>
      <w:tr w:rsidR="0007664F" w14:paraId="3C7F5E06" w14:textId="77777777" w:rsidTr="0007664F">
        <w:tc>
          <w:tcPr>
            <w:tcW w:w="4328" w:type="dxa"/>
          </w:tcPr>
          <w:p w14:paraId="53EB515F" w14:textId="77777777" w:rsidR="0007664F" w:rsidRPr="00603877" w:rsidRDefault="0007664F" w:rsidP="00BB3A1E">
            <w:pPr>
              <w:autoSpaceDE w:val="0"/>
              <w:autoSpaceDN w:val="0"/>
              <w:adjustRightInd w:val="0"/>
              <w:rPr>
                <w:rFonts w:cstheme="minorHAnsi"/>
                <w:b/>
              </w:rPr>
            </w:pPr>
            <w:r>
              <w:rPr>
                <w:rFonts w:cstheme="minorHAnsi"/>
                <w:b/>
              </w:rPr>
              <w:t>Souhaitez-vous nous faire part d’autres constats (commentaire libre)</w:t>
            </w:r>
          </w:p>
        </w:tc>
        <w:tc>
          <w:tcPr>
            <w:tcW w:w="5809" w:type="dxa"/>
            <w:gridSpan w:val="7"/>
          </w:tcPr>
          <w:p w14:paraId="059D939D" w14:textId="77777777" w:rsidR="0007664F" w:rsidRDefault="0007664F" w:rsidP="00106C87">
            <w:pPr>
              <w:autoSpaceDE w:val="0"/>
              <w:autoSpaceDN w:val="0"/>
              <w:adjustRightInd w:val="0"/>
              <w:jc w:val="center"/>
              <w:rPr>
                <w:rFonts w:cstheme="minorHAnsi"/>
              </w:rPr>
            </w:pPr>
          </w:p>
          <w:p w14:paraId="0934A94F" w14:textId="77777777" w:rsidR="0007664F" w:rsidRDefault="0007664F" w:rsidP="00106C87">
            <w:pPr>
              <w:autoSpaceDE w:val="0"/>
              <w:autoSpaceDN w:val="0"/>
              <w:adjustRightInd w:val="0"/>
              <w:jc w:val="center"/>
              <w:rPr>
                <w:rFonts w:cstheme="minorHAnsi"/>
              </w:rPr>
            </w:pPr>
          </w:p>
          <w:p w14:paraId="444FE2D0" w14:textId="77777777" w:rsidR="0007664F" w:rsidRDefault="0007664F" w:rsidP="00106C87">
            <w:pPr>
              <w:autoSpaceDE w:val="0"/>
              <w:autoSpaceDN w:val="0"/>
              <w:adjustRightInd w:val="0"/>
              <w:jc w:val="center"/>
              <w:rPr>
                <w:rFonts w:cstheme="minorHAnsi"/>
              </w:rPr>
            </w:pPr>
          </w:p>
          <w:p w14:paraId="47BD185C" w14:textId="77777777" w:rsidR="0007664F" w:rsidRDefault="0007664F" w:rsidP="00106C87">
            <w:pPr>
              <w:autoSpaceDE w:val="0"/>
              <w:autoSpaceDN w:val="0"/>
              <w:adjustRightInd w:val="0"/>
              <w:jc w:val="center"/>
              <w:rPr>
                <w:rFonts w:cstheme="minorHAnsi"/>
              </w:rPr>
            </w:pPr>
          </w:p>
          <w:p w14:paraId="3C5C503F" w14:textId="77777777" w:rsidR="0007664F" w:rsidRDefault="0007664F" w:rsidP="00106C87">
            <w:pPr>
              <w:autoSpaceDE w:val="0"/>
              <w:autoSpaceDN w:val="0"/>
              <w:adjustRightInd w:val="0"/>
              <w:jc w:val="center"/>
              <w:rPr>
                <w:rFonts w:cstheme="minorHAnsi"/>
              </w:rPr>
            </w:pPr>
          </w:p>
        </w:tc>
      </w:tr>
    </w:tbl>
    <w:p w14:paraId="7D46DD8C" w14:textId="77777777" w:rsidR="00106C87" w:rsidRDefault="00106C87" w:rsidP="00106C87">
      <w:pPr>
        <w:pStyle w:val="Default"/>
        <w:rPr>
          <w:rFonts w:asciiTheme="minorHAnsi" w:hAnsiTheme="minorHAnsi" w:cstheme="minorHAnsi"/>
          <w:color w:val="auto"/>
          <w:sz w:val="22"/>
          <w:szCs w:val="22"/>
        </w:rPr>
      </w:pPr>
    </w:p>
    <w:p w14:paraId="22AE4E1B" w14:textId="77777777" w:rsidR="00106C87" w:rsidRDefault="00106C87" w:rsidP="00106C87">
      <w:pPr>
        <w:pStyle w:val="Default"/>
        <w:rPr>
          <w:rFonts w:asciiTheme="minorHAnsi" w:hAnsiTheme="minorHAnsi" w:cstheme="minorHAnsi"/>
          <w:color w:val="auto"/>
          <w:sz w:val="22"/>
          <w:szCs w:val="22"/>
        </w:rPr>
      </w:pPr>
    </w:p>
    <w:p w14:paraId="13F71A3C" w14:textId="77777777" w:rsidR="005E7E21" w:rsidRPr="00FE2A9A" w:rsidRDefault="005E7E21" w:rsidP="00106C87">
      <w:pPr>
        <w:pStyle w:val="Default"/>
        <w:rPr>
          <w:b/>
          <w:bCs/>
          <w:color w:val="auto"/>
          <w:sz w:val="22"/>
          <w:szCs w:val="22"/>
        </w:rPr>
      </w:pPr>
      <w:r w:rsidRPr="00FE2A9A">
        <w:rPr>
          <w:b/>
          <w:bCs/>
          <w:color w:val="auto"/>
          <w:sz w:val="22"/>
          <w:szCs w:val="22"/>
        </w:rPr>
        <w:t>Votre profil (facultati</w:t>
      </w:r>
      <w:r w:rsidR="00106C87">
        <w:rPr>
          <w:b/>
          <w:bCs/>
          <w:color w:val="auto"/>
          <w:sz w:val="22"/>
          <w:szCs w:val="22"/>
        </w:rPr>
        <w:t>f</w:t>
      </w:r>
      <w:r w:rsidRPr="00FE2A9A">
        <w:rPr>
          <w:b/>
          <w:bCs/>
          <w:color w:val="auto"/>
          <w:sz w:val="22"/>
          <w:szCs w:val="22"/>
        </w:rPr>
        <w:t>)</w:t>
      </w:r>
    </w:p>
    <w:p w14:paraId="09B61AA9" w14:textId="77777777" w:rsidR="005E7E21" w:rsidRPr="00FE2A9A" w:rsidRDefault="005E7E21" w:rsidP="005E7E21">
      <w:pPr>
        <w:pStyle w:val="Default"/>
        <w:jc w:val="both"/>
        <w:rPr>
          <w:bCs/>
          <w:color w:val="auto"/>
          <w:sz w:val="22"/>
          <w:szCs w:val="22"/>
        </w:rPr>
      </w:pPr>
    </w:p>
    <w:p w14:paraId="2A2974FA" w14:textId="77777777" w:rsidR="005E7E21" w:rsidRDefault="00CD10D7" w:rsidP="005E7E21">
      <w:pPr>
        <w:spacing w:after="0"/>
        <w:rPr>
          <w:rFonts w:ascii="Times New Roman" w:hAnsi="Times New Roman" w:cs="Times New Roman"/>
          <w:b/>
        </w:rPr>
      </w:pPr>
      <w:r w:rsidRPr="00FE2A9A">
        <w:rPr>
          <w:rFonts w:ascii="Times New Roman" w:hAnsi="Times New Roman" w:cs="Times New Roman"/>
          <w:b/>
        </w:rPr>
        <w:t>Vous</w:t>
      </w:r>
      <w:r w:rsidR="005E7E21" w:rsidRPr="00FE2A9A">
        <w:rPr>
          <w:rFonts w:ascii="Times New Roman" w:hAnsi="Times New Roman" w:cs="Times New Roman"/>
          <w:b/>
        </w:rPr>
        <w:t xml:space="preserve"> êtes : </w:t>
      </w:r>
    </w:p>
    <w:p w14:paraId="13795B69" w14:textId="77777777" w:rsidR="00F62BA2" w:rsidRPr="00FE2A9A" w:rsidRDefault="00F62BA2" w:rsidP="005E7E21">
      <w:pPr>
        <w:spacing w:after="0"/>
        <w:rPr>
          <w:rFonts w:ascii="Times New Roman" w:hAnsi="Times New Roman" w:cs="Times New Roman"/>
          <w:b/>
        </w:rPr>
      </w:pPr>
    </w:p>
    <w:p w14:paraId="31B494A6" w14:textId="52CA44E6" w:rsidR="00CD10D7" w:rsidRPr="00FE2A9A" w:rsidRDefault="00CD10D7" w:rsidP="00106C87">
      <w:pPr>
        <w:ind w:left="-70" w:right="-70" w:firstLine="70"/>
        <w:rPr>
          <w:rFonts w:ascii="Times New Roman" w:hAnsi="Times New Roman" w:cs="Times New Roman"/>
          <w:b/>
        </w:rPr>
      </w:pPr>
      <w:r w:rsidRPr="00FE2A9A">
        <w:rPr>
          <w:rFonts w:ascii="Times New Roman" w:hAnsi="Times New Roman" w:cs="Times New Roman"/>
          <w:b/>
        </w:rPr>
        <w:t>Un homme</w:t>
      </w:r>
      <w:r w:rsidR="00F62BA2">
        <w:rPr>
          <w:rFonts w:ascii="Times New Roman" w:hAnsi="Times New Roman" w:cs="Times New Roman"/>
          <w:b/>
        </w:rPr>
        <w:t xml:space="preserve"> </w:t>
      </w:r>
      <w:r w:rsidR="00F62BA2" w:rsidRPr="00C9648F">
        <w:rPr>
          <w:rFonts w:ascii="Times New Roman" w:hAnsi="Times New Roman"/>
          <w:b/>
          <w:smallCaps/>
          <w:sz w:val="20"/>
          <w:szCs w:val="20"/>
        </w:rPr>
        <w:object w:dxaOrig="225" w:dyaOrig="225" w14:anchorId="3EDD939C">
          <v:shape id="_x0000_i1121" type="#_x0000_t75" style="width:11.25pt;height:12pt" o:ole="">
            <v:imagedata r:id="rId13" o:title=""/>
          </v:shape>
          <w:control r:id="rId37" w:name="CheckBox1513113" w:shapeid="_x0000_i1121"/>
        </w:object>
      </w:r>
    </w:p>
    <w:p w14:paraId="77B78569" w14:textId="589F8644" w:rsidR="00CD10D7" w:rsidRDefault="00F62BA2" w:rsidP="00106C87">
      <w:pPr>
        <w:ind w:left="-70" w:right="-70" w:firstLine="70"/>
        <w:rPr>
          <w:rFonts w:ascii="Times New Roman" w:hAnsi="Times New Roman" w:cs="Times New Roman"/>
          <w:b/>
        </w:rPr>
      </w:pPr>
      <w:r w:rsidRPr="00FE2A9A">
        <w:rPr>
          <w:rFonts w:ascii="Times New Roman" w:hAnsi="Times New Roman" w:cs="Times New Roman"/>
          <w:b/>
        </w:rPr>
        <w:t>U</w:t>
      </w:r>
      <w:r>
        <w:rPr>
          <w:rFonts w:ascii="Times New Roman" w:hAnsi="Times New Roman" w:cs="Times New Roman"/>
          <w:b/>
        </w:rPr>
        <w:t>ne femme</w:t>
      </w:r>
      <w:r w:rsidRPr="00C9648F">
        <w:rPr>
          <w:rFonts w:ascii="Times New Roman" w:hAnsi="Times New Roman"/>
          <w:b/>
          <w:smallCaps/>
          <w:sz w:val="20"/>
          <w:szCs w:val="20"/>
        </w:rPr>
        <w:object w:dxaOrig="225" w:dyaOrig="225" w14:anchorId="5574A568">
          <v:shape id="_x0000_i1123" type="#_x0000_t75" style="width:11.25pt;height:12pt" o:ole="">
            <v:imagedata r:id="rId13" o:title=""/>
          </v:shape>
          <w:control r:id="rId38" w:name="CheckBox1513112" w:shapeid="_x0000_i1123"/>
        </w:object>
      </w:r>
    </w:p>
    <w:p w14:paraId="5685F691" w14:textId="6033C834" w:rsidR="00106C87" w:rsidRDefault="00106C87" w:rsidP="16A25C67">
      <w:pPr>
        <w:ind w:left="-70" w:right="-70"/>
        <w:rPr>
          <w:rFonts w:ascii="Times New Roman" w:hAnsi="Times New Roman" w:cs="Times New Roman"/>
          <w:b/>
          <w:bCs/>
        </w:rPr>
      </w:pPr>
    </w:p>
    <w:p w14:paraId="7E82C3EF" w14:textId="28ABE51A" w:rsidR="006F17AB" w:rsidRDefault="006F17AB" w:rsidP="00CD10D7">
      <w:pPr>
        <w:ind w:left="-70" w:right="-70"/>
        <w:rPr>
          <w:rFonts w:ascii="Times New Roman" w:hAnsi="Times New Roman" w:cs="Times New Roman"/>
          <w:b/>
        </w:rPr>
      </w:pPr>
    </w:p>
    <w:p w14:paraId="79A3A40D" w14:textId="77777777" w:rsidR="006F17AB" w:rsidRDefault="006F17AB" w:rsidP="00CD10D7">
      <w:pPr>
        <w:ind w:left="-70" w:right="-70"/>
        <w:rPr>
          <w:rFonts w:ascii="Times New Roman" w:hAnsi="Times New Roman" w:cs="Times New Roman"/>
          <w:b/>
        </w:rPr>
      </w:pPr>
    </w:p>
    <w:p w14:paraId="15D98D39" w14:textId="77777777" w:rsidR="006F17AB" w:rsidRDefault="006F17AB" w:rsidP="00CD10D7">
      <w:pPr>
        <w:ind w:left="-70" w:right="-70"/>
        <w:rPr>
          <w:rFonts w:ascii="Times New Roman" w:hAnsi="Times New Roman" w:cs="Times New Roman"/>
          <w:b/>
        </w:rPr>
      </w:pPr>
    </w:p>
    <w:p w14:paraId="560B78FB" w14:textId="77777777" w:rsidR="006F17AB" w:rsidRDefault="006F17AB" w:rsidP="00CD10D7">
      <w:pPr>
        <w:ind w:left="-70" w:right="-70"/>
        <w:rPr>
          <w:rFonts w:ascii="Times New Roman" w:hAnsi="Times New Roman" w:cs="Times New Roman"/>
          <w:b/>
        </w:rPr>
      </w:pPr>
    </w:p>
    <w:p w14:paraId="112D14A5" w14:textId="77777777" w:rsidR="006F17AB" w:rsidRPr="00FE2A9A" w:rsidRDefault="006F17AB" w:rsidP="00CD10D7">
      <w:pPr>
        <w:ind w:left="-70" w:right="-70"/>
        <w:rPr>
          <w:rFonts w:ascii="Times New Roman" w:hAnsi="Times New Roman" w:cs="Times New Roman"/>
          <w:b/>
        </w:rPr>
      </w:pPr>
    </w:p>
    <w:p w14:paraId="097DC128" w14:textId="77777777" w:rsidR="00106C87" w:rsidRPr="00106C87" w:rsidRDefault="00603877" w:rsidP="00603877">
      <w:pPr>
        <w:pStyle w:val="Paragraphedeliste"/>
        <w:spacing w:after="0"/>
        <w:ind w:left="-426"/>
        <w:jc w:val="both"/>
        <w:rPr>
          <w:rFonts w:ascii="Times New Roman" w:hAnsi="Times New Roman" w:cs="Times New Roman"/>
        </w:rPr>
      </w:pPr>
      <w:r w:rsidRPr="00AF2D15">
        <w:rPr>
          <w:rFonts w:ascii="Times New Roman" w:hAnsi="Times New Roman" w:cs="Times New Roman"/>
          <w:b/>
        </w:rPr>
        <w:t xml:space="preserve">Si vous avez répondu </w:t>
      </w:r>
      <w:r w:rsidR="00106C87" w:rsidRPr="00AF2D15">
        <w:rPr>
          <w:rFonts w:ascii="Times New Roman" w:hAnsi="Times New Roman" w:cs="Times New Roman"/>
          <w:b/>
        </w:rPr>
        <w:t>oui  aux questions 5, 6 et 7</w:t>
      </w:r>
      <w:r w:rsidR="00106C87" w:rsidRPr="00106C87">
        <w:rPr>
          <w:rFonts w:ascii="Times New Roman" w:hAnsi="Times New Roman" w:cs="Times New Roman"/>
        </w:rPr>
        <w:t>, vous pouvez si vous le souhaitez, prendre contact avec le référent égalité</w:t>
      </w:r>
      <w:r w:rsidR="001A0C93">
        <w:rPr>
          <w:rFonts w:ascii="Times New Roman" w:hAnsi="Times New Roman" w:cs="Times New Roman"/>
        </w:rPr>
        <w:t xml:space="preserve">-mixité </w:t>
      </w:r>
      <w:r w:rsidR="00106C87" w:rsidRPr="00106C87">
        <w:rPr>
          <w:rFonts w:ascii="Times New Roman" w:hAnsi="Times New Roman" w:cs="Times New Roman"/>
        </w:rPr>
        <w:t xml:space="preserve">de l’ESID de Toulon Mme CESSIEUX </w:t>
      </w:r>
      <w:r w:rsidR="00906F68">
        <w:rPr>
          <w:rFonts w:ascii="Times New Roman" w:hAnsi="Times New Roman" w:cs="Times New Roman"/>
        </w:rPr>
        <w:t xml:space="preserve">Nathalie </w:t>
      </w:r>
      <w:r w:rsidR="00106C87" w:rsidRPr="00106C87">
        <w:rPr>
          <w:rFonts w:ascii="Times New Roman" w:hAnsi="Times New Roman" w:cs="Times New Roman"/>
        </w:rPr>
        <w:t xml:space="preserve">joignable au 04 22 42 47 75 ou par  courriel : </w:t>
      </w:r>
      <w:hyperlink r:id="rId39" w:history="1">
        <w:r w:rsidR="00106C87" w:rsidRPr="00106C87">
          <w:rPr>
            <w:rStyle w:val="Lienhypertexte"/>
            <w:rFonts w:ascii="Times New Roman" w:hAnsi="Times New Roman" w:cs="Times New Roman"/>
          </w:rPr>
          <w:t>nathalie.cessieux@intradef.gouv.fr</w:t>
        </w:r>
      </w:hyperlink>
    </w:p>
    <w:p w14:paraId="3867CC63" w14:textId="77777777" w:rsidR="00CD10D7" w:rsidRPr="00FE2A9A" w:rsidRDefault="00106C87" w:rsidP="00785EA8">
      <w:pPr>
        <w:pStyle w:val="Paragraphedeliste"/>
        <w:spacing w:after="0"/>
        <w:ind w:left="-426"/>
        <w:jc w:val="both"/>
        <w:rPr>
          <w:rFonts w:ascii="Times New Roman" w:hAnsi="Times New Roman" w:cs="Times New Roman"/>
        </w:rPr>
      </w:pPr>
      <w:r w:rsidRPr="00106C87">
        <w:rPr>
          <w:rFonts w:ascii="Times New Roman" w:hAnsi="Times New Roman" w:cs="Times New Roman"/>
        </w:rPr>
        <w:t>Les échanges resteront strictement confidentiels et aucune décision ne sera prise sans votre consentement ou celui de la victime.</w:t>
      </w:r>
    </w:p>
    <w:sectPr w:rsidR="00CD10D7" w:rsidRPr="00FE2A9A" w:rsidSect="001A0C93">
      <w:headerReference w:type="default" r:id="rId40"/>
      <w:footerReference w:type="default" r:id="rId41"/>
      <w:headerReference w:type="first" r:id="rId42"/>
      <w:footerReference w:type="first" r:id="rId43"/>
      <w:pgSz w:w="11906" w:h="16838"/>
      <w:pgMar w:top="454" w:right="567" w:bottom="45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BA793" w14:textId="77777777" w:rsidR="0007664F" w:rsidRDefault="0007664F" w:rsidP="00894310">
      <w:pPr>
        <w:spacing w:after="0" w:line="240" w:lineRule="auto"/>
      </w:pPr>
      <w:r>
        <w:separator/>
      </w:r>
    </w:p>
  </w:endnote>
  <w:endnote w:type="continuationSeparator" w:id="0">
    <w:p w14:paraId="662363F6" w14:textId="77777777" w:rsidR="0007664F" w:rsidRDefault="0007664F" w:rsidP="00894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85016" w14:textId="2E5126F0" w:rsidR="0059688D" w:rsidRPr="0059688D" w:rsidRDefault="0059688D">
    <w:pPr>
      <w:pStyle w:val="Pieddepage"/>
      <w:rPr>
        <w:i/>
        <w:sz w:val="20"/>
        <w:szCs w:val="20"/>
      </w:rPr>
    </w:pPr>
    <w:r w:rsidRPr="0059688D">
      <w:rPr>
        <w:i/>
        <w:sz w:val="20"/>
        <w:szCs w:val="20"/>
      </w:rPr>
      <w:t>Modèle du questionnaire V</w:t>
    </w:r>
    <w:sdt>
      <w:sdtPr>
        <w:rPr>
          <w:i/>
          <w:sz w:val="20"/>
          <w:szCs w:val="20"/>
        </w:rPr>
        <w:alias w:val="Version du document"/>
        <w:tag w:val="Version_x0020_du_x0020_document"/>
        <w:id w:val="474187805"/>
        <w:placeholder>
          <w:docPart w:val="23D09FB9A74D4B8B826EC08FC4C23492"/>
        </w:placeholder>
        <w:dataBinding w:prefixMappings="xmlns:ns0='http://schemas.microsoft.com/office/2006/metadata/properties' xmlns:ns1='http://www.w3.org/2001/XMLSchema-instance' xmlns:ns2='http://schemas.microsoft.com/office/infopath/2007/PartnerControls' xmlns:ns3='28939810-4282-4d85-9f62-e6db0f2f4c3a' xmlns:ns4='62366849-cc06-4d75-95a6-787f40761baf' xmlns:ns5='http://schemas.microsoft.com/sharepoint/v4' " w:xpath="/ns0:properties[1]/documentManagement[1]/ns3:Version_x0020_du_x0020_document[1]" w:storeItemID="{CB1CCD23-A99D-4C1A-A537-17103811900E}"/>
        <w:text/>
      </w:sdtPr>
      <w:sdtEndPr/>
      <w:sdtContent>
        <w:r w:rsidR="00EE3EFE">
          <w:rPr>
            <w:i/>
            <w:sz w:val="20"/>
            <w:szCs w:val="20"/>
          </w:rPr>
          <w:t>2.0</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73BCE" w14:textId="77777777" w:rsidR="0007664F" w:rsidRDefault="0007664F">
    <w:pPr>
      <w:pStyle w:val="Pieddepage"/>
    </w:pPr>
    <w:r>
      <w:t xml:space="preserve"> </w:t>
    </w:r>
    <w:r>
      <w:tab/>
    </w:r>
    <w:r>
      <w:tab/>
    </w:r>
    <w:r>
      <w:tab/>
      <w:t>TSVP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67EC7" w14:textId="77777777" w:rsidR="0007664F" w:rsidRDefault="0007664F" w:rsidP="00894310">
      <w:pPr>
        <w:spacing w:after="0" w:line="240" w:lineRule="auto"/>
      </w:pPr>
      <w:r>
        <w:separator/>
      </w:r>
    </w:p>
  </w:footnote>
  <w:footnote w:type="continuationSeparator" w:id="0">
    <w:p w14:paraId="064A002B" w14:textId="77777777" w:rsidR="0007664F" w:rsidRDefault="0007664F" w:rsidP="008943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4C63C" w14:textId="77777777" w:rsidR="0007664F" w:rsidRDefault="0007664F" w:rsidP="001B108A">
    <w:pPr>
      <w:pStyle w:val="En-tte"/>
      <w:tabs>
        <w:tab w:val="clear" w:pos="4536"/>
        <w:tab w:val="clear" w:pos="9072"/>
        <w:tab w:val="left" w:pos="-142"/>
      </w:tabs>
      <w:ind w:left="-851" w:hanging="283"/>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9DD" w14:textId="701560A4" w:rsidR="0007664F" w:rsidRDefault="0007664F" w:rsidP="00D86DB6">
    <w:pPr>
      <w:pStyle w:val="En-tte"/>
      <w:tabs>
        <w:tab w:val="clear" w:pos="4536"/>
        <w:tab w:val="clear" w:pos="9072"/>
        <w:tab w:val="left" w:pos="8222"/>
        <w:tab w:val="left" w:pos="9639"/>
        <w:tab w:val="right" w:pos="10490"/>
      </w:tabs>
      <w:ind w:left="-709" w:hanging="142"/>
    </w:pPr>
    <w:r w:rsidRPr="00C45275">
      <w:rPr>
        <w:rFonts w:cstheme="minorHAnsi"/>
        <w:bCs/>
        <w:noProof/>
        <w:lang w:eastAsia="fr-FR"/>
      </w:rPr>
      <w:drawing>
        <wp:inline distT="0" distB="0" distL="0" distR="0" wp14:anchorId="3EC96CF7" wp14:editId="50661081">
          <wp:extent cx="904875" cy="96088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476" cy="1010374"/>
                  </a:xfrm>
                  <a:prstGeom prst="rect">
                    <a:avLst/>
                  </a:prstGeom>
                  <a:noFill/>
                  <a:ln>
                    <a:noFill/>
                  </a:ln>
                </pic:spPr>
              </pic:pic>
            </a:graphicData>
          </a:graphic>
        </wp:inline>
      </w:drawing>
    </w:r>
    <w:r w:rsidRPr="00D86DB6">
      <w:rPr>
        <w:b/>
        <w:sz w:val="32"/>
        <w:szCs w:val="32"/>
      </w:rPr>
      <w:t xml:space="preserve">Etablissement du Service d’Infrastructure </w:t>
    </w:r>
    <w:r w:rsidR="00723742">
      <w:rPr>
        <w:b/>
        <w:sz w:val="32"/>
        <w:szCs w:val="32"/>
      </w:rPr>
      <w:t>de Toulon</w:t>
    </w:r>
    <w:r w:rsidR="00CB31AD">
      <w:rPr>
        <w:b/>
        <w:sz w:val="32"/>
        <w:szCs w:val="32"/>
      </w:rPr>
      <w:t xml:space="preserve">     </w:t>
    </w:r>
    <w:r>
      <w:rPr>
        <w:rFonts w:ascii="Segoe UI" w:hAnsi="Segoe UI" w:cs="Segoe UI"/>
        <w:noProof/>
        <w:color w:val="444444"/>
        <w:sz w:val="20"/>
        <w:szCs w:val="20"/>
        <w:lang w:eastAsia="fr-FR"/>
      </w:rPr>
      <w:t xml:space="preserve"> </w:t>
    </w:r>
    <w:r w:rsidR="00CB31AD">
      <w:rPr>
        <w:noProof/>
        <w:lang w:eastAsia="fr-FR"/>
      </w:rPr>
      <w:drawing>
        <wp:inline distT="0" distB="0" distL="0" distR="0" wp14:anchorId="2D2B401F" wp14:editId="52DA77E2">
          <wp:extent cx="1207008" cy="67208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251904" cy="697082"/>
                  </a:xfrm>
                  <a:prstGeom prst="rect">
                    <a:avLst/>
                  </a:prstGeom>
                </pic:spPr>
              </pic:pic>
            </a:graphicData>
          </a:graphic>
        </wp:inline>
      </w:drawing>
    </w:r>
    <w:r w:rsidR="001A0C93">
      <w:rPr>
        <w:rFonts w:ascii="Segoe UI" w:hAnsi="Segoe UI" w:cs="Segoe UI"/>
        <w:noProof/>
        <w:color w:val="444444"/>
        <w:sz w:val="20"/>
        <w:szCs w:val="20"/>
        <w:lang w:eastAsia="fr-F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4401B"/>
    <w:multiLevelType w:val="hybridMultilevel"/>
    <w:tmpl w:val="FAEE1300"/>
    <w:lvl w:ilvl="0" w:tplc="2FF4F12E">
      <w:start w:val="2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D30AB5"/>
    <w:multiLevelType w:val="hybridMultilevel"/>
    <w:tmpl w:val="ECD2C97E"/>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167"/>
    <w:rsid w:val="0007664F"/>
    <w:rsid w:val="00106C87"/>
    <w:rsid w:val="001A0C93"/>
    <w:rsid w:val="001B108A"/>
    <w:rsid w:val="001B65E2"/>
    <w:rsid w:val="001C2EAD"/>
    <w:rsid w:val="001D199A"/>
    <w:rsid w:val="00225E88"/>
    <w:rsid w:val="00234715"/>
    <w:rsid w:val="00257D9F"/>
    <w:rsid w:val="0028346A"/>
    <w:rsid w:val="00311632"/>
    <w:rsid w:val="0039093D"/>
    <w:rsid w:val="00393EEA"/>
    <w:rsid w:val="004A77B8"/>
    <w:rsid w:val="004B03DE"/>
    <w:rsid w:val="004F5337"/>
    <w:rsid w:val="00502DA0"/>
    <w:rsid w:val="00531DD1"/>
    <w:rsid w:val="00563C85"/>
    <w:rsid w:val="0059688D"/>
    <w:rsid w:val="005A358F"/>
    <w:rsid w:val="005E7E21"/>
    <w:rsid w:val="00603877"/>
    <w:rsid w:val="006130BA"/>
    <w:rsid w:val="006D6014"/>
    <w:rsid w:val="006F06C6"/>
    <w:rsid w:val="006F17AB"/>
    <w:rsid w:val="00715E94"/>
    <w:rsid w:val="00723742"/>
    <w:rsid w:val="00732043"/>
    <w:rsid w:val="0078213B"/>
    <w:rsid w:val="00785EA8"/>
    <w:rsid w:val="0079254D"/>
    <w:rsid w:val="007A1134"/>
    <w:rsid w:val="007D042D"/>
    <w:rsid w:val="00833270"/>
    <w:rsid w:val="008356BB"/>
    <w:rsid w:val="00894310"/>
    <w:rsid w:val="008D04EA"/>
    <w:rsid w:val="008D5FA4"/>
    <w:rsid w:val="00906F68"/>
    <w:rsid w:val="00981DE0"/>
    <w:rsid w:val="00991905"/>
    <w:rsid w:val="00A366D1"/>
    <w:rsid w:val="00A86F30"/>
    <w:rsid w:val="00AA5C95"/>
    <w:rsid w:val="00AE335D"/>
    <w:rsid w:val="00AF2D15"/>
    <w:rsid w:val="00B613DF"/>
    <w:rsid w:val="00B96196"/>
    <w:rsid w:val="00BB3A1E"/>
    <w:rsid w:val="00BC5995"/>
    <w:rsid w:val="00BD0167"/>
    <w:rsid w:val="00BE395B"/>
    <w:rsid w:val="00C45275"/>
    <w:rsid w:val="00C849F2"/>
    <w:rsid w:val="00CA6BF4"/>
    <w:rsid w:val="00CB31AD"/>
    <w:rsid w:val="00CD10D7"/>
    <w:rsid w:val="00CF6922"/>
    <w:rsid w:val="00D86DB6"/>
    <w:rsid w:val="00DB11C5"/>
    <w:rsid w:val="00DC2039"/>
    <w:rsid w:val="00DD5564"/>
    <w:rsid w:val="00E2187F"/>
    <w:rsid w:val="00E251FA"/>
    <w:rsid w:val="00E46D0A"/>
    <w:rsid w:val="00ED1E90"/>
    <w:rsid w:val="00EE3EFE"/>
    <w:rsid w:val="00F62BA2"/>
    <w:rsid w:val="00FE2A9A"/>
    <w:rsid w:val="00FF2BD4"/>
    <w:rsid w:val="16A25C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133213E"/>
  <w15:docId w15:val="{546A370E-3DA3-4236-A9CB-2D272EA11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BD0167"/>
    <w:rPr>
      <w:b/>
      <w:bCs/>
    </w:rPr>
  </w:style>
  <w:style w:type="paragraph" w:customStyle="1" w:styleId="Default">
    <w:name w:val="Default"/>
    <w:rsid w:val="00BD0167"/>
    <w:pPr>
      <w:autoSpaceDE w:val="0"/>
      <w:autoSpaceDN w:val="0"/>
      <w:adjustRightInd w:val="0"/>
      <w:spacing w:after="0" w:line="240" w:lineRule="auto"/>
    </w:pPr>
    <w:rPr>
      <w:rFonts w:ascii="Times New Roman" w:hAnsi="Times New Roman" w:cs="Times New Roman"/>
      <w:color w:val="000000"/>
      <w:sz w:val="24"/>
      <w:szCs w:val="24"/>
    </w:rPr>
  </w:style>
  <w:style w:type="paragraph" w:styleId="Paragraphedeliste">
    <w:name w:val="List Paragraph"/>
    <w:basedOn w:val="Normal"/>
    <w:uiPriority w:val="34"/>
    <w:qFormat/>
    <w:rsid w:val="00BB3A1E"/>
    <w:pPr>
      <w:ind w:left="720"/>
      <w:contextualSpacing/>
    </w:pPr>
  </w:style>
  <w:style w:type="paragraph" w:styleId="En-tte">
    <w:name w:val="header"/>
    <w:basedOn w:val="Normal"/>
    <w:link w:val="En-tteCar"/>
    <w:uiPriority w:val="99"/>
    <w:unhideWhenUsed/>
    <w:rsid w:val="00894310"/>
    <w:pPr>
      <w:tabs>
        <w:tab w:val="center" w:pos="4536"/>
        <w:tab w:val="right" w:pos="9072"/>
      </w:tabs>
      <w:spacing w:after="0" w:line="240" w:lineRule="auto"/>
    </w:pPr>
  </w:style>
  <w:style w:type="character" w:customStyle="1" w:styleId="En-tteCar">
    <w:name w:val="En-tête Car"/>
    <w:basedOn w:val="Policepardfaut"/>
    <w:link w:val="En-tte"/>
    <w:uiPriority w:val="99"/>
    <w:rsid w:val="00894310"/>
  </w:style>
  <w:style w:type="paragraph" w:styleId="Pieddepage">
    <w:name w:val="footer"/>
    <w:basedOn w:val="Normal"/>
    <w:link w:val="PieddepageCar"/>
    <w:uiPriority w:val="99"/>
    <w:unhideWhenUsed/>
    <w:rsid w:val="008943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4310"/>
  </w:style>
  <w:style w:type="paragraph" w:styleId="Textedebulles">
    <w:name w:val="Balloon Text"/>
    <w:basedOn w:val="Normal"/>
    <w:link w:val="TextedebullesCar"/>
    <w:uiPriority w:val="99"/>
    <w:semiHidden/>
    <w:unhideWhenUsed/>
    <w:rsid w:val="00B961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96196"/>
    <w:rPr>
      <w:rFonts w:ascii="Tahoma" w:hAnsi="Tahoma" w:cs="Tahoma"/>
      <w:sz w:val="16"/>
      <w:szCs w:val="16"/>
    </w:rPr>
  </w:style>
  <w:style w:type="character" w:styleId="Lienhypertexte">
    <w:name w:val="Hyperlink"/>
    <w:basedOn w:val="Policepardfaut"/>
    <w:uiPriority w:val="99"/>
    <w:unhideWhenUsed/>
    <w:rsid w:val="008D5FA4"/>
    <w:rPr>
      <w:color w:val="0563C1" w:themeColor="hyperlink"/>
      <w:u w:val="single"/>
    </w:rPr>
  </w:style>
  <w:style w:type="table" w:styleId="Grilledutableau">
    <w:name w:val="Table Grid"/>
    <w:basedOn w:val="TableauNormal"/>
    <w:uiPriority w:val="39"/>
    <w:rsid w:val="007D0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5968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control" Target="activeX/activeX5.xml"/><Relationship Id="rId26" Type="http://schemas.openxmlformats.org/officeDocument/2006/relationships/control" Target="activeX/activeX13.xml"/><Relationship Id="rId39" Type="http://schemas.openxmlformats.org/officeDocument/2006/relationships/hyperlink" Target="mailto:nathalie.cessieux@intradef.gouv.fr" TargetMode="External"/><Relationship Id="rId3" Type="http://schemas.openxmlformats.org/officeDocument/2006/relationships/customXml" Target="../customXml/item3.xml"/><Relationship Id="rId21" Type="http://schemas.openxmlformats.org/officeDocument/2006/relationships/control" Target="activeX/activeX8.xml"/><Relationship Id="rId34" Type="http://schemas.openxmlformats.org/officeDocument/2006/relationships/control" Target="activeX/activeX21.xml"/><Relationship Id="rId42"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esidtoulon83@gmail.com" TargetMode="External"/><Relationship Id="rId17" Type="http://schemas.openxmlformats.org/officeDocument/2006/relationships/control" Target="activeX/activeX4.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control" Target="activeX/activeX25.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7.xml"/><Relationship Id="rId29" Type="http://schemas.openxmlformats.org/officeDocument/2006/relationships/control" Target="activeX/activeX16.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header" Target="header1.xml"/><Relationship Id="rId45"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control" Target="activeX/activeX2.xml"/><Relationship Id="rId23" Type="http://schemas.openxmlformats.org/officeDocument/2006/relationships/control" Target="activeX/activeX10.xml"/><Relationship Id="rId28" Type="http://schemas.openxmlformats.org/officeDocument/2006/relationships/control" Target="activeX/activeX15.xml"/><Relationship Id="rId36" Type="http://schemas.openxmlformats.org/officeDocument/2006/relationships/control" Target="activeX/activeX23.xml"/><Relationship Id="rId10" Type="http://schemas.openxmlformats.org/officeDocument/2006/relationships/footnotes" Target="footnotes.xml"/><Relationship Id="rId19" Type="http://schemas.openxmlformats.org/officeDocument/2006/relationships/control" Target="activeX/activeX6.xml"/><Relationship Id="rId31" Type="http://schemas.openxmlformats.org/officeDocument/2006/relationships/control" Target="activeX/activeX18.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3D09FB9A74D4B8B826EC08FC4C23492"/>
        <w:category>
          <w:name w:val="Général"/>
          <w:gallery w:val="placeholder"/>
        </w:category>
        <w:types>
          <w:type w:val="bbPlcHdr"/>
        </w:types>
        <w:behaviors>
          <w:behavior w:val="content"/>
        </w:behaviors>
        <w:guid w:val="{CEC8EAD8-67F7-45D8-93C2-BD4864119FB9}"/>
      </w:docPartPr>
      <w:docPartBody>
        <w:p w:rsidR="003C5D76" w:rsidRDefault="008A1370">
          <w:r w:rsidRPr="00714887">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370"/>
    <w:rsid w:val="003C5D76"/>
    <w:rsid w:val="008A13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370"/>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A137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DIR</TermName>
          <TermId xmlns="http://schemas.microsoft.com/office/infopath/2007/PartnerControls">3fb6cca7-d9fd-4ea1-83dc-bb5f1ccaaa88</TermId>
        </TermInfo>
      </Terms>
    </j1418979be004cd79b5ad1c307893819>
    <Titre xmlns="28939810-4282-4d85-9f62-e6db0f2f4c3a">Questionnaire dans le cadre de la mixité-égalité et diversité</Titre>
    <TaxCatchAll xmlns="28939810-4282-4d85-9f62-e6db0f2f4c3a">
      <Value>559</Value>
      <Value>565</Value>
      <Value>457</Value>
      <Value>491</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3dbbbb61-6d67-423c-9c5e-5d26fd83c8c7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Questionnaire</TermName>
          <TermId xmlns="http://schemas.microsoft.com/office/infopath/2007/PartnerControls">1595c249-76e0-4d54-82c8-7197a8cd447d</TermId>
        </TermInfo>
      </Terms>
    </p1a4110439c3492683c857e28e740753>
    <Identifiant_x0020_externe xmlns="28939810-4282-4d85-9f62-e6db0f2f4c3a" xsi:nil="true"/>
    <Projet_x0020_-_x0020_Thème xmlns="28939810-4282-4d85-9f62-e6db0f2f4c3a" xsi:nil="true"/>
    <Description_x0020_document xmlns="28939810-4282-4d85-9f62-e6db0f2f4c3a">Questionnaire à renseigner par les prestataires extérieurs </Description_x0020_document>
    <Version_x0020_du_x0020_document xmlns="28939810-4282-4d85-9f62-e6db0f2f4c3a">2.0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2.2</DLCPolicyLabelValue>
    <Retrait_x0020_de_x0020_diffusion xmlns="82f25c51-4279-4210-825a-8198b6b7c882">
      <Url xsi:nil="true"/>
      <Description xsi:nil="true"/>
    </Retrait_x0020_de_x0020_diffus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45462-4A78-4ED0-802F-45ADA8D3CF7A}">
  <ds:schemaRefs>
    <ds:schemaRef ds:uri="http://schemas.microsoft.com/sharepoint/v3/contenttype/forms"/>
  </ds:schemaRefs>
</ds:datastoreItem>
</file>

<file path=customXml/itemProps2.xml><?xml version="1.0" encoding="utf-8"?>
<ds:datastoreItem xmlns:ds="http://schemas.openxmlformats.org/officeDocument/2006/customXml" ds:itemID="{CB1CCD23-A99D-4C1A-A537-17103811900E}">
  <ds:schemaRefs>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schemas.microsoft.com/sharepoint/v3"/>
    <ds:schemaRef ds:uri="28939810-4282-4d85-9f62-e6db0f2f4c3a"/>
    <ds:schemaRef ds:uri="http://purl.org/dc/dcmitype/"/>
    <ds:schemaRef ds:uri="http://schemas.microsoft.com/sharepoint/v4"/>
    <ds:schemaRef ds:uri="82f25c51-4279-4210-825a-8198b6b7c882"/>
    <ds:schemaRef ds:uri="http://www.w3.org/XML/1998/namespace"/>
  </ds:schemaRefs>
</ds:datastoreItem>
</file>

<file path=customXml/itemProps3.xml><?xml version="1.0" encoding="utf-8"?>
<ds:datastoreItem xmlns:ds="http://schemas.openxmlformats.org/officeDocument/2006/customXml" ds:itemID="{2684C7C8-EC69-4B09-94F7-A9AAF9C9B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79E3F4-13C7-41D3-91E2-3898F837FBDD}">
  <ds:schemaRefs>
    <ds:schemaRef ds:uri="office.server.policy"/>
  </ds:schemaRefs>
</ds:datastoreItem>
</file>

<file path=customXml/itemProps5.xml><?xml version="1.0" encoding="utf-8"?>
<ds:datastoreItem xmlns:ds="http://schemas.openxmlformats.org/officeDocument/2006/customXml" ds:itemID="{6D2005FB-2F6C-4539-82EC-C3E15CBE9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3858</Characters>
  <Application>Microsoft Office Word</Application>
  <DocSecurity>4</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MICHALAK Rudolph ASC NIV III OA</dc:creator>
  <cp:lastModifiedBy>HALE Marie-Claire SA CN MINDEF</cp:lastModifiedBy>
  <cp:revision>2</cp:revision>
  <cp:lastPrinted>2020-02-14T09:08:00Z</cp:lastPrinted>
  <dcterms:created xsi:type="dcterms:W3CDTF">2023-09-06T07:16:00Z</dcterms:created>
  <dcterms:modified xsi:type="dcterms:W3CDTF">2023-09-06T07:16:00Z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Approuvé par CESSIEUX Nathalie INGE CIVI DIVI DEF, le 04/08/2021 16:51:04, version : 2.0</vt:lpwstr>
  </property>
  <property fmtid="{D5CDD505-2E9C-101B-9397-08002B2CF9AE}" pid="4" name="Nature">
    <vt:lpwstr>565;#Questionnaire|1595c249-76e0-4d54-82c8-7197a8cd447d</vt:lpwstr>
  </property>
  <property fmtid="{D5CDD505-2E9C-101B-9397-08002B2CF9AE}" pid="5" name="Mots-clés">
    <vt:lpwstr>511;#ESID Toulon|da75fa8f-40fd-48da-8d7b-0e6fea8ac826;#559;#Processus DIR|3fb6cca7-d9fd-4ea1-83dc-bb5f1ccaaa88</vt:lpwstr>
  </property>
  <property fmtid="{D5CDD505-2E9C-101B-9397-08002B2CF9AE}" pid="6" name="Type modèle">
    <vt:lpwstr>491;#Documentaire|3dbbbb61-6d67-423c-9c5e-5d26fd83c8c7</vt:lpwstr>
  </property>
  <property fmtid="{D5CDD505-2E9C-101B-9397-08002B2CF9AE}" pid="7" name="Projet - Thème1">
    <vt:lpwstr/>
  </property>
  <property fmtid="{D5CDD505-2E9C-101B-9397-08002B2CF9AE}" pid="8" name="Protection">
    <vt:lpwstr>457;#NP|cadf651c-c981-4cf9-9c64-0ba779488b3c</vt:lpwstr>
  </property>
</Properties>
</file>